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183E1" w14:textId="77777777" w:rsidR="0089187E" w:rsidRDefault="0089187E"/>
    <w:tbl>
      <w:tblPr>
        <w:tblStyle w:val="TableGrid"/>
        <w:tblpPr w:leftFromText="180" w:rightFromText="180" w:vertAnchor="text" w:horzAnchor="margin" w:tblpXSpec="center" w:tblpY="114"/>
        <w:tblW w:w="0" w:type="auto"/>
        <w:tblLook w:val="04A0" w:firstRow="1" w:lastRow="0" w:firstColumn="1" w:lastColumn="0" w:noHBand="0" w:noVBand="1"/>
      </w:tblPr>
      <w:tblGrid>
        <w:gridCol w:w="3009"/>
        <w:gridCol w:w="1729"/>
        <w:gridCol w:w="1729"/>
        <w:gridCol w:w="1730"/>
        <w:gridCol w:w="1730"/>
        <w:gridCol w:w="1730"/>
        <w:gridCol w:w="1730"/>
      </w:tblGrid>
      <w:tr w:rsidR="00757EE3" w14:paraId="342EE09E" w14:textId="77777777" w:rsidTr="00774703">
        <w:trPr>
          <w:trHeight w:val="624"/>
        </w:trPr>
        <w:tc>
          <w:tcPr>
            <w:tcW w:w="3009" w:type="dxa"/>
            <w:shd w:val="clear" w:color="auto" w:fill="538135" w:themeFill="accent6" w:themeFillShade="BF"/>
          </w:tcPr>
          <w:p w14:paraId="302D1506" w14:textId="77777777" w:rsidR="00757EE3" w:rsidRPr="00BC0EC2" w:rsidRDefault="00757EE3" w:rsidP="00774703">
            <w:pPr>
              <w:rPr>
                <w:rFonts w:ascii="Century Gothic" w:hAnsi="Century Gothic"/>
                <w:b/>
                <w:sz w:val="18"/>
                <w:szCs w:val="18"/>
              </w:rPr>
            </w:pPr>
            <w:bookmarkStart w:id="0" w:name="_Hlk131574231"/>
            <w:r>
              <w:rPr>
                <w:rFonts w:ascii="Century Gothic" w:hAnsi="Century Gothic"/>
                <w:b/>
                <w:color w:val="FFFFFF" w:themeColor="background1"/>
                <w:sz w:val="18"/>
                <w:szCs w:val="18"/>
              </w:rPr>
              <w:t>Overview concepts</w:t>
            </w:r>
          </w:p>
        </w:tc>
        <w:tc>
          <w:tcPr>
            <w:tcW w:w="1729" w:type="dxa"/>
            <w:shd w:val="clear" w:color="auto" w:fill="00B0F0"/>
          </w:tcPr>
          <w:p w14:paraId="4C8C4931" w14:textId="77777777" w:rsidR="00757EE3" w:rsidRPr="00BC0EC2" w:rsidRDefault="00757EE3" w:rsidP="00774703">
            <w:pPr>
              <w:rPr>
                <w:rFonts w:ascii="Century Gothic" w:hAnsi="Century Gothic"/>
                <w:b/>
                <w:sz w:val="18"/>
                <w:szCs w:val="18"/>
              </w:rPr>
            </w:pPr>
          </w:p>
        </w:tc>
        <w:tc>
          <w:tcPr>
            <w:tcW w:w="1729" w:type="dxa"/>
            <w:shd w:val="clear" w:color="auto" w:fill="92D050"/>
          </w:tcPr>
          <w:p w14:paraId="3CE0B79D" w14:textId="77777777" w:rsidR="00757EE3" w:rsidRPr="00BC0EC2" w:rsidRDefault="00757EE3" w:rsidP="00774703">
            <w:pPr>
              <w:rPr>
                <w:rFonts w:ascii="Century Gothic" w:hAnsi="Century Gothic"/>
                <w:b/>
                <w:sz w:val="18"/>
                <w:szCs w:val="18"/>
              </w:rPr>
            </w:pPr>
            <w:r>
              <w:rPr>
                <w:rFonts w:ascii="Century Gothic" w:hAnsi="Century Gothic"/>
                <w:b/>
                <w:sz w:val="18"/>
                <w:szCs w:val="18"/>
              </w:rPr>
              <w:t>Earth Systems</w:t>
            </w:r>
          </w:p>
        </w:tc>
        <w:tc>
          <w:tcPr>
            <w:tcW w:w="1730" w:type="dxa"/>
            <w:shd w:val="clear" w:color="auto" w:fill="FB2544"/>
          </w:tcPr>
          <w:p w14:paraId="13F0E192" w14:textId="77777777" w:rsidR="00757EE3" w:rsidRPr="00BC0EC2" w:rsidRDefault="00757EE3" w:rsidP="00774703">
            <w:pPr>
              <w:rPr>
                <w:rFonts w:ascii="Century Gothic" w:hAnsi="Century Gothic"/>
                <w:b/>
                <w:sz w:val="18"/>
                <w:szCs w:val="18"/>
              </w:rPr>
            </w:pPr>
            <w:r>
              <w:rPr>
                <w:rFonts w:ascii="Century Gothic" w:hAnsi="Century Gothic"/>
                <w:b/>
                <w:sz w:val="18"/>
                <w:szCs w:val="18"/>
              </w:rPr>
              <w:t xml:space="preserve">Place </w:t>
            </w:r>
          </w:p>
        </w:tc>
        <w:tc>
          <w:tcPr>
            <w:tcW w:w="1730" w:type="dxa"/>
            <w:shd w:val="clear" w:color="auto" w:fill="FFFF00"/>
          </w:tcPr>
          <w:p w14:paraId="1B0A6838" w14:textId="77777777" w:rsidR="00757EE3" w:rsidRDefault="00757EE3" w:rsidP="00774703">
            <w:pPr>
              <w:rPr>
                <w:rFonts w:ascii="Century Gothic" w:hAnsi="Century Gothic"/>
                <w:b/>
                <w:sz w:val="18"/>
                <w:szCs w:val="18"/>
              </w:rPr>
            </w:pPr>
            <w:r>
              <w:rPr>
                <w:rFonts w:ascii="Century Gothic" w:hAnsi="Century Gothic"/>
                <w:b/>
                <w:sz w:val="18"/>
                <w:szCs w:val="18"/>
              </w:rPr>
              <w:t>Space</w:t>
            </w:r>
          </w:p>
        </w:tc>
        <w:tc>
          <w:tcPr>
            <w:tcW w:w="1730" w:type="dxa"/>
            <w:shd w:val="clear" w:color="auto" w:fill="FF9900"/>
          </w:tcPr>
          <w:p w14:paraId="794CFF70" w14:textId="77777777" w:rsidR="00757EE3" w:rsidRPr="00BC0EC2" w:rsidRDefault="00757EE3" w:rsidP="00774703">
            <w:pPr>
              <w:rPr>
                <w:rFonts w:ascii="Century Gothic" w:hAnsi="Century Gothic"/>
                <w:b/>
                <w:sz w:val="18"/>
                <w:szCs w:val="18"/>
              </w:rPr>
            </w:pPr>
          </w:p>
        </w:tc>
        <w:tc>
          <w:tcPr>
            <w:tcW w:w="1730" w:type="dxa"/>
            <w:shd w:val="clear" w:color="auto" w:fill="A568D2"/>
          </w:tcPr>
          <w:p w14:paraId="19F05663" w14:textId="77777777" w:rsidR="00757EE3" w:rsidRPr="00BC0EC2" w:rsidRDefault="00757EE3" w:rsidP="00774703">
            <w:pPr>
              <w:rPr>
                <w:rFonts w:ascii="Century Gothic" w:hAnsi="Century Gothic"/>
                <w:b/>
                <w:sz w:val="18"/>
                <w:szCs w:val="18"/>
              </w:rPr>
            </w:pPr>
            <w:r>
              <w:rPr>
                <w:rFonts w:ascii="Century Gothic" w:hAnsi="Century Gothic"/>
                <w:b/>
                <w:sz w:val="18"/>
                <w:szCs w:val="18"/>
              </w:rPr>
              <w:t>Environment</w:t>
            </w:r>
          </w:p>
        </w:tc>
      </w:tr>
      <w:tr w:rsidR="00757EE3" w14:paraId="1380FA7F" w14:textId="77777777" w:rsidTr="00774703">
        <w:trPr>
          <w:trHeight w:val="624"/>
        </w:trPr>
        <w:tc>
          <w:tcPr>
            <w:tcW w:w="3009" w:type="dxa"/>
            <w:shd w:val="clear" w:color="auto" w:fill="538135" w:themeFill="accent6" w:themeFillShade="BF"/>
          </w:tcPr>
          <w:p w14:paraId="056BE046" w14:textId="77777777" w:rsidR="00757EE3" w:rsidRPr="00452F19" w:rsidRDefault="00757EE3" w:rsidP="00774703">
            <w:pPr>
              <w:rPr>
                <w:rFonts w:ascii="Century Gothic" w:hAnsi="Century Gothic"/>
                <w:b/>
                <w:color w:val="FFFFFF" w:themeColor="background1"/>
                <w:sz w:val="18"/>
                <w:szCs w:val="18"/>
              </w:rPr>
            </w:pPr>
            <w:r>
              <w:rPr>
                <w:rFonts w:ascii="Century Gothic" w:hAnsi="Century Gothic"/>
                <w:b/>
                <w:color w:val="FFFFFF" w:themeColor="background1"/>
                <w:sz w:val="18"/>
                <w:szCs w:val="18"/>
              </w:rPr>
              <w:t xml:space="preserve">Organisational </w:t>
            </w:r>
          </w:p>
        </w:tc>
        <w:tc>
          <w:tcPr>
            <w:tcW w:w="1729" w:type="dxa"/>
            <w:shd w:val="clear" w:color="auto" w:fill="BDD6EE" w:themeFill="accent1" w:themeFillTint="66"/>
          </w:tcPr>
          <w:p w14:paraId="16878CDD" w14:textId="77777777" w:rsidR="00757EE3" w:rsidRDefault="00757EE3" w:rsidP="00774703">
            <w:pPr>
              <w:rPr>
                <w:rFonts w:ascii="Century Gothic" w:hAnsi="Century Gothic"/>
                <w:b/>
                <w:sz w:val="18"/>
                <w:szCs w:val="18"/>
              </w:rPr>
            </w:pPr>
            <w:r>
              <w:rPr>
                <w:rFonts w:ascii="Century Gothic" w:hAnsi="Century Gothic"/>
                <w:b/>
                <w:sz w:val="18"/>
                <w:szCs w:val="18"/>
              </w:rPr>
              <w:t xml:space="preserve">Interpretation </w:t>
            </w:r>
          </w:p>
        </w:tc>
        <w:tc>
          <w:tcPr>
            <w:tcW w:w="1729" w:type="dxa"/>
            <w:shd w:val="clear" w:color="auto" w:fill="E2EFD9" w:themeFill="accent6" w:themeFillTint="33"/>
          </w:tcPr>
          <w:p w14:paraId="6933ACEF" w14:textId="77777777" w:rsidR="00757EE3" w:rsidRDefault="00757EE3" w:rsidP="00774703">
            <w:pPr>
              <w:rPr>
                <w:rFonts w:ascii="Century Gothic" w:hAnsi="Century Gothic"/>
                <w:b/>
                <w:sz w:val="18"/>
                <w:szCs w:val="18"/>
              </w:rPr>
            </w:pPr>
            <w:r>
              <w:rPr>
                <w:rFonts w:ascii="Century Gothic" w:hAnsi="Century Gothic"/>
                <w:b/>
                <w:sz w:val="18"/>
                <w:szCs w:val="18"/>
              </w:rPr>
              <w:t>Interconnection</w:t>
            </w:r>
          </w:p>
        </w:tc>
        <w:tc>
          <w:tcPr>
            <w:tcW w:w="1730" w:type="dxa"/>
            <w:shd w:val="clear" w:color="auto" w:fill="F7CAAC" w:themeFill="accent2" w:themeFillTint="66"/>
          </w:tcPr>
          <w:p w14:paraId="7E7E44EE" w14:textId="77777777" w:rsidR="00757EE3" w:rsidRDefault="00757EE3" w:rsidP="00774703">
            <w:pPr>
              <w:rPr>
                <w:rFonts w:ascii="Century Gothic" w:hAnsi="Century Gothic"/>
                <w:b/>
                <w:sz w:val="18"/>
                <w:szCs w:val="18"/>
              </w:rPr>
            </w:pPr>
            <w:r>
              <w:rPr>
                <w:rFonts w:ascii="Century Gothic" w:hAnsi="Century Gothic"/>
                <w:b/>
                <w:sz w:val="18"/>
                <w:szCs w:val="18"/>
              </w:rPr>
              <w:t>Time</w:t>
            </w:r>
          </w:p>
        </w:tc>
        <w:tc>
          <w:tcPr>
            <w:tcW w:w="1730" w:type="dxa"/>
            <w:shd w:val="clear" w:color="auto" w:fill="FFF2CC" w:themeFill="accent4" w:themeFillTint="33"/>
          </w:tcPr>
          <w:p w14:paraId="4D27652E" w14:textId="77777777" w:rsidR="00757EE3" w:rsidRDefault="00757EE3" w:rsidP="00774703">
            <w:pPr>
              <w:rPr>
                <w:rFonts w:ascii="Century Gothic" w:hAnsi="Century Gothic"/>
                <w:b/>
                <w:sz w:val="18"/>
                <w:szCs w:val="18"/>
              </w:rPr>
            </w:pPr>
            <w:r>
              <w:rPr>
                <w:rFonts w:ascii="Century Gothic" w:hAnsi="Century Gothic"/>
                <w:b/>
                <w:sz w:val="18"/>
                <w:szCs w:val="18"/>
              </w:rPr>
              <w:t>Scale</w:t>
            </w:r>
          </w:p>
        </w:tc>
        <w:tc>
          <w:tcPr>
            <w:tcW w:w="1730" w:type="dxa"/>
            <w:shd w:val="clear" w:color="auto" w:fill="E2EFD9" w:themeFill="accent6" w:themeFillTint="33"/>
          </w:tcPr>
          <w:p w14:paraId="7B618653" w14:textId="77777777" w:rsidR="00757EE3" w:rsidRDefault="00757EE3" w:rsidP="00774703">
            <w:pPr>
              <w:rPr>
                <w:rFonts w:ascii="Century Gothic" w:hAnsi="Century Gothic"/>
                <w:b/>
                <w:sz w:val="18"/>
                <w:szCs w:val="18"/>
              </w:rPr>
            </w:pPr>
            <w:r>
              <w:rPr>
                <w:rFonts w:ascii="Century Gothic" w:hAnsi="Century Gothic"/>
                <w:b/>
                <w:sz w:val="18"/>
                <w:szCs w:val="18"/>
              </w:rPr>
              <w:t>diversity</w:t>
            </w:r>
          </w:p>
        </w:tc>
        <w:tc>
          <w:tcPr>
            <w:tcW w:w="1730" w:type="dxa"/>
            <w:shd w:val="clear" w:color="auto" w:fill="A568D2"/>
          </w:tcPr>
          <w:p w14:paraId="676B1E94" w14:textId="77777777" w:rsidR="00757EE3" w:rsidRDefault="00757EE3" w:rsidP="00774703">
            <w:pPr>
              <w:rPr>
                <w:rFonts w:ascii="Century Gothic" w:hAnsi="Century Gothic"/>
                <w:b/>
                <w:sz w:val="18"/>
                <w:szCs w:val="18"/>
              </w:rPr>
            </w:pPr>
          </w:p>
        </w:tc>
      </w:tr>
      <w:bookmarkEnd w:id="0"/>
    </w:tbl>
    <w:p w14:paraId="56168EBC" w14:textId="77777777" w:rsidR="005225AE" w:rsidRDefault="005225AE"/>
    <w:tbl>
      <w:tblPr>
        <w:tblStyle w:val="TableGrid"/>
        <w:tblpPr w:leftFromText="180" w:rightFromText="180" w:vertAnchor="text" w:tblpY="211"/>
        <w:tblW w:w="0" w:type="auto"/>
        <w:tblLook w:val="04A0" w:firstRow="1" w:lastRow="0" w:firstColumn="1" w:lastColumn="0" w:noHBand="0" w:noVBand="1"/>
      </w:tblPr>
      <w:tblGrid>
        <w:gridCol w:w="2825"/>
        <w:gridCol w:w="1565"/>
        <w:gridCol w:w="1275"/>
        <w:gridCol w:w="842"/>
        <w:gridCol w:w="1426"/>
        <w:gridCol w:w="284"/>
        <w:gridCol w:w="1984"/>
        <w:gridCol w:w="1249"/>
        <w:gridCol w:w="1161"/>
        <w:gridCol w:w="88"/>
        <w:gridCol w:w="1249"/>
      </w:tblGrid>
      <w:tr w:rsidR="00757EE3" w:rsidRPr="00A10215" w14:paraId="7BF046F2" w14:textId="77777777" w:rsidTr="004C7E3F">
        <w:tc>
          <w:tcPr>
            <w:tcW w:w="2825" w:type="dxa"/>
          </w:tcPr>
          <w:p w14:paraId="3A6EAFC5" w14:textId="77777777" w:rsidR="00757EE3" w:rsidRPr="00662E37" w:rsidRDefault="00757EE3" w:rsidP="00774703">
            <w:pPr>
              <w:rPr>
                <w:rFonts w:ascii="Century Gothic" w:hAnsi="Century Gothic"/>
                <w:color w:val="00B050"/>
                <w:sz w:val="20"/>
                <w:szCs w:val="20"/>
              </w:rPr>
            </w:pPr>
          </w:p>
        </w:tc>
        <w:tc>
          <w:tcPr>
            <w:tcW w:w="3682" w:type="dxa"/>
            <w:gridSpan w:val="3"/>
          </w:tcPr>
          <w:p w14:paraId="4359DA81" w14:textId="77777777" w:rsidR="00757EE3" w:rsidRPr="00662E37" w:rsidRDefault="00757EE3" w:rsidP="00774703">
            <w:pPr>
              <w:tabs>
                <w:tab w:val="center" w:pos="1635"/>
              </w:tabs>
              <w:rPr>
                <w:rFonts w:ascii="Century Gothic" w:hAnsi="Century Gothic"/>
                <w:b/>
                <w:sz w:val="24"/>
                <w:szCs w:val="24"/>
              </w:rPr>
            </w:pPr>
            <w:r w:rsidRPr="00662E37">
              <w:rPr>
                <w:rFonts w:ascii="Century Gothic" w:hAnsi="Century Gothic"/>
                <w:b/>
                <w:sz w:val="24"/>
                <w:szCs w:val="24"/>
              </w:rPr>
              <w:t>Autumn</w:t>
            </w:r>
            <w:r w:rsidRPr="00662E37">
              <w:rPr>
                <w:rFonts w:ascii="Century Gothic" w:hAnsi="Century Gothic"/>
                <w:b/>
                <w:sz w:val="24"/>
                <w:szCs w:val="24"/>
              </w:rPr>
              <w:tab/>
            </w:r>
          </w:p>
        </w:tc>
        <w:tc>
          <w:tcPr>
            <w:tcW w:w="3694" w:type="dxa"/>
            <w:gridSpan w:val="3"/>
          </w:tcPr>
          <w:p w14:paraId="69205AB5" w14:textId="77777777" w:rsidR="00757EE3" w:rsidRPr="00662E37" w:rsidRDefault="00757EE3" w:rsidP="00774703">
            <w:pPr>
              <w:rPr>
                <w:rFonts w:ascii="Century Gothic" w:hAnsi="Century Gothic"/>
                <w:b/>
                <w:sz w:val="24"/>
                <w:szCs w:val="24"/>
              </w:rPr>
            </w:pPr>
            <w:r w:rsidRPr="00662E37">
              <w:rPr>
                <w:rFonts w:ascii="Century Gothic" w:hAnsi="Century Gothic"/>
                <w:b/>
                <w:sz w:val="24"/>
                <w:szCs w:val="24"/>
              </w:rPr>
              <w:t>Spring</w:t>
            </w:r>
          </w:p>
        </w:tc>
        <w:tc>
          <w:tcPr>
            <w:tcW w:w="3747" w:type="dxa"/>
            <w:gridSpan w:val="4"/>
          </w:tcPr>
          <w:p w14:paraId="1944B569" w14:textId="77777777" w:rsidR="00757EE3" w:rsidRPr="00662E37" w:rsidRDefault="00757EE3" w:rsidP="00774703">
            <w:pPr>
              <w:rPr>
                <w:rFonts w:ascii="Century Gothic" w:hAnsi="Century Gothic"/>
                <w:b/>
                <w:sz w:val="24"/>
                <w:szCs w:val="24"/>
              </w:rPr>
            </w:pPr>
            <w:r w:rsidRPr="00662E37">
              <w:rPr>
                <w:rFonts w:ascii="Century Gothic" w:hAnsi="Century Gothic"/>
                <w:b/>
                <w:sz w:val="24"/>
                <w:szCs w:val="24"/>
              </w:rPr>
              <w:t>Summer</w:t>
            </w:r>
          </w:p>
        </w:tc>
      </w:tr>
      <w:tr w:rsidR="00757EE3" w:rsidRPr="00A10215" w14:paraId="7C3CDFE0" w14:textId="77777777" w:rsidTr="004C7E3F">
        <w:trPr>
          <w:trHeight w:val="967"/>
        </w:trPr>
        <w:tc>
          <w:tcPr>
            <w:tcW w:w="2825" w:type="dxa"/>
          </w:tcPr>
          <w:p w14:paraId="4BDEAEE5" w14:textId="77777777" w:rsidR="00757EE3" w:rsidRPr="00A47FFD" w:rsidRDefault="00757EE3" w:rsidP="00757EE3">
            <w:pPr>
              <w:rPr>
                <w:rFonts w:ascii="Century Gothic" w:hAnsi="Century Gothic"/>
                <w:b/>
                <w:bCs/>
                <w:color w:val="00B050"/>
                <w:sz w:val="12"/>
                <w:szCs w:val="12"/>
              </w:rPr>
            </w:pPr>
            <w:r w:rsidRPr="001E4A74">
              <w:rPr>
                <w:rFonts w:ascii="Century Gothic" w:hAnsi="Century Gothic"/>
                <w:b/>
                <w:bCs/>
                <w:color w:val="00B050"/>
                <w:sz w:val="20"/>
                <w:szCs w:val="20"/>
              </w:rPr>
              <w:t xml:space="preserve">Acorns </w:t>
            </w:r>
            <w:r>
              <w:rPr>
                <w:rFonts w:ascii="Century Gothic" w:hAnsi="Century Gothic"/>
                <w:b/>
                <w:bCs/>
                <w:color w:val="00B050"/>
                <w:sz w:val="20"/>
                <w:szCs w:val="20"/>
              </w:rPr>
              <w:t>- EYFS</w:t>
            </w:r>
          </w:p>
          <w:p w14:paraId="38E86022" w14:textId="77777777" w:rsidR="00757EE3" w:rsidRPr="00A47FFD" w:rsidRDefault="00757EE3" w:rsidP="00774703">
            <w:pPr>
              <w:rPr>
                <w:rFonts w:ascii="Century Gothic" w:hAnsi="Century Gothic"/>
                <w:b/>
                <w:bCs/>
                <w:color w:val="00B050"/>
                <w:sz w:val="12"/>
                <w:szCs w:val="12"/>
              </w:rPr>
            </w:pPr>
          </w:p>
        </w:tc>
        <w:tc>
          <w:tcPr>
            <w:tcW w:w="3682" w:type="dxa"/>
            <w:gridSpan w:val="3"/>
          </w:tcPr>
          <w:p w14:paraId="45BCC321" w14:textId="77777777" w:rsidR="00757EE3" w:rsidRPr="00A93F81" w:rsidRDefault="00757EE3" w:rsidP="00774703">
            <w:pPr>
              <w:rPr>
                <w:rFonts w:ascii="Century Gothic" w:hAnsi="Century Gothic"/>
                <w:sz w:val="14"/>
                <w:szCs w:val="14"/>
              </w:rPr>
            </w:pPr>
            <w:r w:rsidRPr="00A93F81">
              <w:rPr>
                <w:rFonts w:ascii="Century Gothic" w:hAnsi="Century Gothic"/>
                <w:sz w:val="14"/>
                <w:szCs w:val="14"/>
              </w:rPr>
              <w:t>Describe their immediate environment using</w:t>
            </w:r>
          </w:p>
          <w:p w14:paraId="7596AD77" w14:textId="77777777" w:rsidR="00757EE3" w:rsidRPr="00A93F81" w:rsidRDefault="00757EE3" w:rsidP="00774703">
            <w:pPr>
              <w:rPr>
                <w:rFonts w:ascii="Century Gothic" w:hAnsi="Century Gothic"/>
                <w:sz w:val="14"/>
                <w:szCs w:val="14"/>
              </w:rPr>
            </w:pPr>
            <w:r w:rsidRPr="00A93F81">
              <w:rPr>
                <w:rFonts w:ascii="Century Gothic" w:hAnsi="Century Gothic"/>
                <w:sz w:val="14"/>
                <w:szCs w:val="14"/>
              </w:rPr>
              <w:t>knowledge from observation, discussion, stories,</w:t>
            </w:r>
            <w:r>
              <w:rPr>
                <w:rFonts w:ascii="Century Gothic" w:hAnsi="Century Gothic"/>
                <w:sz w:val="14"/>
                <w:szCs w:val="14"/>
              </w:rPr>
              <w:t xml:space="preserve"> </w:t>
            </w:r>
            <w:r w:rsidRPr="00A93F81">
              <w:rPr>
                <w:rFonts w:ascii="Century Gothic" w:hAnsi="Century Gothic"/>
                <w:sz w:val="14"/>
                <w:szCs w:val="14"/>
              </w:rPr>
              <w:t>nonfiction texts and maps;</w:t>
            </w:r>
          </w:p>
          <w:p w14:paraId="30899E53" w14:textId="77777777" w:rsidR="00757EE3" w:rsidRPr="00E87902" w:rsidRDefault="00757EE3" w:rsidP="00774703">
            <w:pPr>
              <w:rPr>
                <w:rFonts w:ascii="Century Gothic" w:hAnsi="Century Gothic"/>
                <w:color w:val="00B050"/>
                <w:sz w:val="14"/>
                <w:szCs w:val="14"/>
              </w:rPr>
            </w:pPr>
          </w:p>
        </w:tc>
        <w:tc>
          <w:tcPr>
            <w:tcW w:w="3694" w:type="dxa"/>
            <w:gridSpan w:val="3"/>
          </w:tcPr>
          <w:p w14:paraId="2A8BA5CE" w14:textId="77777777" w:rsidR="00757EE3" w:rsidRPr="00A93F81" w:rsidRDefault="00757EE3" w:rsidP="00774703">
            <w:pPr>
              <w:rPr>
                <w:rFonts w:ascii="Century Gothic" w:hAnsi="Century Gothic"/>
                <w:sz w:val="14"/>
                <w:szCs w:val="14"/>
              </w:rPr>
            </w:pPr>
            <w:r w:rsidRPr="00A93F81">
              <w:rPr>
                <w:rFonts w:ascii="Century Gothic" w:hAnsi="Century Gothic"/>
                <w:sz w:val="14"/>
                <w:szCs w:val="14"/>
              </w:rPr>
              <w:t>• Know some similarities and differences between</w:t>
            </w:r>
          </w:p>
          <w:p w14:paraId="4A648689" w14:textId="77777777" w:rsidR="00757EE3" w:rsidRPr="00A93F81" w:rsidRDefault="00757EE3" w:rsidP="00774703">
            <w:pPr>
              <w:rPr>
                <w:rFonts w:ascii="Century Gothic" w:hAnsi="Century Gothic"/>
                <w:sz w:val="14"/>
                <w:szCs w:val="14"/>
              </w:rPr>
            </w:pPr>
            <w:r w:rsidRPr="00A93F81">
              <w:rPr>
                <w:rFonts w:ascii="Century Gothic" w:hAnsi="Century Gothic"/>
                <w:sz w:val="14"/>
                <w:szCs w:val="14"/>
              </w:rPr>
              <w:t>different religious and cultural communities in this</w:t>
            </w:r>
          </w:p>
          <w:p w14:paraId="0D8A002D" w14:textId="77777777" w:rsidR="00757EE3" w:rsidRPr="00A93F81" w:rsidRDefault="00757EE3" w:rsidP="00774703">
            <w:pPr>
              <w:rPr>
                <w:rFonts w:ascii="Century Gothic" w:hAnsi="Century Gothic"/>
                <w:sz w:val="14"/>
                <w:szCs w:val="14"/>
              </w:rPr>
            </w:pPr>
            <w:r w:rsidRPr="00A93F81">
              <w:rPr>
                <w:rFonts w:ascii="Century Gothic" w:hAnsi="Century Gothic"/>
                <w:sz w:val="14"/>
                <w:szCs w:val="14"/>
              </w:rPr>
              <w:t>country, drawing on their experiences and what has</w:t>
            </w:r>
            <w:r>
              <w:rPr>
                <w:rFonts w:ascii="Century Gothic" w:hAnsi="Century Gothic"/>
                <w:sz w:val="14"/>
                <w:szCs w:val="14"/>
              </w:rPr>
              <w:t xml:space="preserve"> </w:t>
            </w:r>
            <w:r w:rsidRPr="00A93F81">
              <w:rPr>
                <w:rFonts w:ascii="Century Gothic" w:hAnsi="Century Gothic"/>
                <w:sz w:val="14"/>
                <w:szCs w:val="14"/>
              </w:rPr>
              <w:t>been read in class;</w:t>
            </w:r>
          </w:p>
          <w:p w14:paraId="02357FFD" w14:textId="77777777" w:rsidR="00757EE3" w:rsidRPr="00E87902" w:rsidRDefault="00757EE3" w:rsidP="00774703">
            <w:pPr>
              <w:rPr>
                <w:rFonts w:ascii="Century Gothic" w:hAnsi="Century Gothic"/>
                <w:color w:val="00B050"/>
                <w:sz w:val="14"/>
                <w:szCs w:val="14"/>
              </w:rPr>
            </w:pPr>
          </w:p>
        </w:tc>
        <w:tc>
          <w:tcPr>
            <w:tcW w:w="3747" w:type="dxa"/>
            <w:gridSpan w:val="4"/>
          </w:tcPr>
          <w:p w14:paraId="597BC4E1" w14:textId="77777777" w:rsidR="00757EE3" w:rsidRPr="00071396" w:rsidRDefault="00757EE3" w:rsidP="00774703">
            <w:pPr>
              <w:rPr>
                <w:rFonts w:ascii="Century Gothic" w:hAnsi="Century Gothic"/>
                <w:sz w:val="14"/>
                <w:szCs w:val="14"/>
              </w:rPr>
            </w:pPr>
            <w:r w:rsidRPr="00A93F81">
              <w:rPr>
                <w:rFonts w:ascii="Century Gothic" w:hAnsi="Century Gothic"/>
                <w:sz w:val="14"/>
                <w:szCs w:val="14"/>
              </w:rPr>
              <w:t>• Explain some similarities and differences between life in</w:t>
            </w:r>
            <w:r>
              <w:rPr>
                <w:rFonts w:ascii="Century Gothic" w:hAnsi="Century Gothic"/>
                <w:sz w:val="14"/>
                <w:szCs w:val="14"/>
              </w:rPr>
              <w:t xml:space="preserve"> </w:t>
            </w:r>
            <w:r w:rsidRPr="00A93F81">
              <w:rPr>
                <w:rFonts w:ascii="Century Gothic" w:hAnsi="Century Gothic"/>
                <w:sz w:val="14"/>
                <w:szCs w:val="14"/>
              </w:rPr>
              <w:t>this country and life in other countries, drawing on</w:t>
            </w:r>
            <w:r>
              <w:rPr>
                <w:rFonts w:ascii="Century Gothic" w:hAnsi="Century Gothic"/>
                <w:sz w:val="14"/>
                <w:szCs w:val="14"/>
              </w:rPr>
              <w:t xml:space="preserve"> </w:t>
            </w:r>
            <w:r w:rsidRPr="00A93F81">
              <w:rPr>
                <w:rFonts w:ascii="Century Gothic" w:hAnsi="Century Gothic"/>
                <w:sz w:val="14"/>
                <w:szCs w:val="14"/>
              </w:rPr>
              <w:t>knowledge from stories, non-fiction texts and – when</w:t>
            </w:r>
            <w:r>
              <w:rPr>
                <w:rFonts w:ascii="Century Gothic" w:hAnsi="Century Gothic"/>
                <w:sz w:val="14"/>
                <w:szCs w:val="14"/>
              </w:rPr>
              <w:t xml:space="preserve"> </w:t>
            </w:r>
            <w:r w:rsidRPr="00A93F81">
              <w:rPr>
                <w:rFonts w:ascii="Century Gothic" w:hAnsi="Century Gothic"/>
                <w:sz w:val="14"/>
                <w:szCs w:val="14"/>
              </w:rPr>
              <w:t>appropriate – maps</w:t>
            </w:r>
          </w:p>
        </w:tc>
      </w:tr>
      <w:tr w:rsidR="00757EE3" w:rsidRPr="00A10215" w14:paraId="18679177" w14:textId="77777777" w:rsidTr="004C7E3F">
        <w:tc>
          <w:tcPr>
            <w:tcW w:w="2825" w:type="dxa"/>
          </w:tcPr>
          <w:p w14:paraId="46659A0C" w14:textId="77777777" w:rsidR="00757EE3" w:rsidRDefault="00757EE3" w:rsidP="00774703">
            <w:pPr>
              <w:rPr>
                <w:rFonts w:ascii="Century Gothic" w:hAnsi="Century Gothic"/>
                <w:color w:val="00B050"/>
                <w:sz w:val="20"/>
                <w:szCs w:val="20"/>
              </w:rPr>
            </w:pPr>
            <w:r>
              <w:rPr>
                <w:rFonts w:ascii="Century Gothic" w:hAnsi="Century Gothic"/>
                <w:b/>
                <w:sz w:val="20"/>
                <w:szCs w:val="20"/>
              </w:rPr>
              <w:t xml:space="preserve">Overview </w:t>
            </w:r>
            <w:r w:rsidRPr="00021B25">
              <w:rPr>
                <w:rFonts w:ascii="Century Gothic" w:hAnsi="Century Gothic"/>
                <w:b/>
                <w:sz w:val="20"/>
                <w:szCs w:val="20"/>
              </w:rPr>
              <w:t xml:space="preserve">Concepts </w:t>
            </w:r>
          </w:p>
        </w:tc>
        <w:tc>
          <w:tcPr>
            <w:tcW w:w="3682" w:type="dxa"/>
            <w:gridSpan w:val="3"/>
            <w:shd w:val="clear" w:color="auto" w:fill="9933FF"/>
          </w:tcPr>
          <w:p w14:paraId="42D399FF" w14:textId="77777777" w:rsidR="00757EE3" w:rsidRPr="008552CD" w:rsidRDefault="00757EE3" w:rsidP="00774703">
            <w:pPr>
              <w:rPr>
                <w:rFonts w:ascii="Century Gothic" w:hAnsi="Century Gothic"/>
                <w:color w:val="9933FF"/>
                <w:sz w:val="16"/>
                <w:szCs w:val="16"/>
              </w:rPr>
            </w:pPr>
          </w:p>
        </w:tc>
        <w:tc>
          <w:tcPr>
            <w:tcW w:w="3694" w:type="dxa"/>
            <w:gridSpan w:val="3"/>
            <w:shd w:val="clear" w:color="auto" w:fill="FF0000"/>
          </w:tcPr>
          <w:p w14:paraId="4AC7AB18" w14:textId="77777777" w:rsidR="00757EE3" w:rsidRPr="00662E37" w:rsidRDefault="00757EE3" w:rsidP="00774703">
            <w:pPr>
              <w:rPr>
                <w:rFonts w:ascii="Century Gothic" w:hAnsi="Century Gothic"/>
                <w:color w:val="00B050"/>
                <w:sz w:val="20"/>
                <w:szCs w:val="20"/>
              </w:rPr>
            </w:pPr>
          </w:p>
        </w:tc>
        <w:tc>
          <w:tcPr>
            <w:tcW w:w="3747" w:type="dxa"/>
            <w:gridSpan w:val="4"/>
            <w:shd w:val="clear" w:color="auto" w:fill="FF0000"/>
          </w:tcPr>
          <w:p w14:paraId="68FBA14A" w14:textId="77777777" w:rsidR="00757EE3" w:rsidRPr="00662E37" w:rsidRDefault="00757EE3" w:rsidP="00774703">
            <w:pPr>
              <w:rPr>
                <w:rFonts w:ascii="Century Gothic" w:hAnsi="Century Gothic"/>
                <w:color w:val="00B050"/>
                <w:sz w:val="20"/>
                <w:szCs w:val="20"/>
              </w:rPr>
            </w:pPr>
          </w:p>
        </w:tc>
      </w:tr>
      <w:tr w:rsidR="00757EE3" w:rsidRPr="00A10215" w14:paraId="5E9758EE" w14:textId="77777777" w:rsidTr="00774703">
        <w:trPr>
          <w:trHeight w:val="248"/>
        </w:trPr>
        <w:tc>
          <w:tcPr>
            <w:tcW w:w="13948" w:type="dxa"/>
            <w:gridSpan w:val="11"/>
            <w:shd w:val="clear" w:color="auto" w:fill="000000" w:themeFill="text1"/>
          </w:tcPr>
          <w:p w14:paraId="58444630" w14:textId="77777777" w:rsidR="00757EE3" w:rsidRDefault="00757EE3" w:rsidP="00774703">
            <w:pPr>
              <w:rPr>
                <w:rFonts w:ascii="Century Gothic" w:hAnsi="Century Gothic"/>
                <w:b/>
                <w:sz w:val="20"/>
                <w:szCs w:val="20"/>
              </w:rPr>
            </w:pPr>
          </w:p>
          <w:p w14:paraId="4E4595F9" w14:textId="77777777" w:rsidR="00757EE3" w:rsidRDefault="00757EE3" w:rsidP="00774703">
            <w:pPr>
              <w:rPr>
                <w:rFonts w:ascii="Century Gothic" w:hAnsi="Century Gothic"/>
                <w:b/>
                <w:sz w:val="20"/>
                <w:szCs w:val="20"/>
              </w:rPr>
            </w:pPr>
          </w:p>
        </w:tc>
      </w:tr>
      <w:tr w:rsidR="00757EE3" w:rsidRPr="00A10215" w14:paraId="08500EFC" w14:textId="77777777" w:rsidTr="004C7E3F">
        <w:trPr>
          <w:trHeight w:val="248"/>
        </w:trPr>
        <w:tc>
          <w:tcPr>
            <w:tcW w:w="2825" w:type="dxa"/>
          </w:tcPr>
          <w:p w14:paraId="6F3B9CBE" w14:textId="77777777" w:rsidR="00757EE3" w:rsidRDefault="00757EE3" w:rsidP="00774703">
            <w:pPr>
              <w:rPr>
                <w:rFonts w:ascii="Century Gothic" w:hAnsi="Century Gothic"/>
                <w:b/>
                <w:sz w:val="20"/>
                <w:szCs w:val="20"/>
              </w:rPr>
            </w:pPr>
          </w:p>
          <w:p w14:paraId="5CF90FA5" w14:textId="77777777" w:rsidR="00757EE3" w:rsidRPr="00662E37" w:rsidRDefault="00757EE3" w:rsidP="00774703">
            <w:pPr>
              <w:rPr>
                <w:rFonts w:ascii="Century Gothic" w:hAnsi="Century Gothic"/>
                <w:b/>
                <w:sz w:val="20"/>
                <w:szCs w:val="20"/>
              </w:rPr>
            </w:pPr>
            <w:r>
              <w:rPr>
                <w:rFonts w:ascii="Century Gothic" w:hAnsi="Century Gothic"/>
                <w:b/>
                <w:sz w:val="20"/>
                <w:szCs w:val="20"/>
              </w:rPr>
              <w:t>Year 1</w:t>
            </w:r>
          </w:p>
        </w:tc>
        <w:tc>
          <w:tcPr>
            <w:tcW w:w="3682" w:type="dxa"/>
            <w:gridSpan w:val="3"/>
            <w:shd w:val="clear" w:color="auto" w:fill="99FF66"/>
          </w:tcPr>
          <w:p w14:paraId="59DA1910" w14:textId="77777777" w:rsidR="00757EE3" w:rsidRPr="00662E37" w:rsidRDefault="00757EE3" w:rsidP="00774703">
            <w:pPr>
              <w:rPr>
                <w:rFonts w:ascii="Century Gothic" w:hAnsi="Century Gothic"/>
                <w:b/>
                <w:sz w:val="20"/>
                <w:szCs w:val="20"/>
              </w:rPr>
            </w:pPr>
            <w:r>
              <w:rPr>
                <w:rFonts w:ascii="Century Gothic" w:hAnsi="Century Gothic"/>
                <w:b/>
                <w:sz w:val="20"/>
                <w:szCs w:val="20"/>
              </w:rPr>
              <w:t>What Do I know About Where I live?</w:t>
            </w:r>
          </w:p>
        </w:tc>
        <w:tc>
          <w:tcPr>
            <w:tcW w:w="3694" w:type="dxa"/>
            <w:gridSpan w:val="3"/>
            <w:shd w:val="clear" w:color="auto" w:fill="99FF66"/>
          </w:tcPr>
          <w:p w14:paraId="1F0058C6" w14:textId="77777777" w:rsidR="00757EE3" w:rsidRPr="00662E37" w:rsidRDefault="00757EE3" w:rsidP="00774703">
            <w:pPr>
              <w:rPr>
                <w:rFonts w:ascii="Century Gothic" w:hAnsi="Century Gothic"/>
                <w:b/>
                <w:sz w:val="20"/>
                <w:szCs w:val="20"/>
              </w:rPr>
            </w:pPr>
            <w:r>
              <w:rPr>
                <w:rFonts w:ascii="Century Gothic" w:hAnsi="Century Gothic"/>
                <w:b/>
                <w:sz w:val="20"/>
                <w:szCs w:val="20"/>
              </w:rPr>
              <w:t>What Are The Differences in Weather Throughout The Year?</w:t>
            </w:r>
          </w:p>
        </w:tc>
        <w:tc>
          <w:tcPr>
            <w:tcW w:w="3747" w:type="dxa"/>
            <w:gridSpan w:val="4"/>
            <w:shd w:val="clear" w:color="auto" w:fill="99FF66"/>
          </w:tcPr>
          <w:p w14:paraId="6B5A7539" w14:textId="77777777" w:rsidR="00757EE3" w:rsidRPr="00662E37" w:rsidRDefault="00757EE3" w:rsidP="00774703">
            <w:pPr>
              <w:rPr>
                <w:rFonts w:ascii="Century Gothic" w:hAnsi="Century Gothic"/>
                <w:b/>
                <w:sz w:val="20"/>
                <w:szCs w:val="20"/>
              </w:rPr>
            </w:pPr>
            <w:r>
              <w:rPr>
                <w:rFonts w:ascii="Century Gothic" w:hAnsi="Century Gothic"/>
                <w:b/>
                <w:sz w:val="20"/>
                <w:szCs w:val="20"/>
              </w:rPr>
              <w:t>What Do I Know About The UK?</w:t>
            </w:r>
          </w:p>
        </w:tc>
      </w:tr>
      <w:tr w:rsidR="00757EE3" w:rsidRPr="00A10215" w14:paraId="3567472C" w14:textId="77777777" w:rsidTr="004C7E3F">
        <w:trPr>
          <w:trHeight w:val="248"/>
        </w:trPr>
        <w:tc>
          <w:tcPr>
            <w:tcW w:w="2825" w:type="dxa"/>
          </w:tcPr>
          <w:p w14:paraId="025B9605" w14:textId="77777777" w:rsidR="00757EE3" w:rsidRPr="00662E37" w:rsidRDefault="00757EE3" w:rsidP="00774703">
            <w:pPr>
              <w:rPr>
                <w:rFonts w:ascii="Century Gothic" w:hAnsi="Century Gothic"/>
                <w:b/>
                <w:sz w:val="20"/>
                <w:szCs w:val="20"/>
              </w:rPr>
            </w:pPr>
            <w:r>
              <w:rPr>
                <w:rFonts w:ascii="Century Gothic" w:hAnsi="Century Gothic"/>
                <w:b/>
                <w:sz w:val="20"/>
                <w:szCs w:val="20"/>
              </w:rPr>
              <w:t xml:space="preserve">Overview </w:t>
            </w:r>
            <w:r w:rsidRPr="00662E37">
              <w:rPr>
                <w:rFonts w:ascii="Century Gothic" w:hAnsi="Century Gothic"/>
                <w:b/>
                <w:sz w:val="20"/>
                <w:szCs w:val="20"/>
              </w:rPr>
              <w:t xml:space="preserve">Concepts </w:t>
            </w:r>
          </w:p>
        </w:tc>
        <w:tc>
          <w:tcPr>
            <w:tcW w:w="3682" w:type="dxa"/>
            <w:gridSpan w:val="3"/>
            <w:shd w:val="clear" w:color="auto" w:fill="FF0000"/>
          </w:tcPr>
          <w:p w14:paraId="0E96E156" w14:textId="77777777" w:rsidR="00757EE3" w:rsidRPr="00662E37" w:rsidRDefault="00757EE3" w:rsidP="00774703">
            <w:pPr>
              <w:rPr>
                <w:rFonts w:ascii="Century Gothic" w:hAnsi="Century Gothic"/>
                <w:sz w:val="20"/>
                <w:szCs w:val="20"/>
              </w:rPr>
            </w:pPr>
          </w:p>
        </w:tc>
        <w:tc>
          <w:tcPr>
            <w:tcW w:w="3694" w:type="dxa"/>
            <w:gridSpan w:val="3"/>
            <w:shd w:val="clear" w:color="auto" w:fill="92D050"/>
          </w:tcPr>
          <w:p w14:paraId="4D4F5777" w14:textId="77777777" w:rsidR="00757EE3" w:rsidRPr="00662E37" w:rsidRDefault="00757EE3" w:rsidP="00774703">
            <w:pPr>
              <w:rPr>
                <w:rFonts w:ascii="Century Gothic" w:hAnsi="Century Gothic"/>
                <w:sz w:val="18"/>
                <w:szCs w:val="18"/>
              </w:rPr>
            </w:pPr>
          </w:p>
        </w:tc>
        <w:tc>
          <w:tcPr>
            <w:tcW w:w="3747" w:type="dxa"/>
            <w:gridSpan w:val="4"/>
            <w:shd w:val="clear" w:color="auto" w:fill="FFFF00"/>
          </w:tcPr>
          <w:p w14:paraId="77DB5C0D" w14:textId="77777777" w:rsidR="00757EE3" w:rsidRPr="00A10215" w:rsidRDefault="00757EE3" w:rsidP="00774703">
            <w:pPr>
              <w:rPr>
                <w:rFonts w:ascii="Century Gothic" w:hAnsi="Century Gothic"/>
                <w:sz w:val="20"/>
                <w:szCs w:val="20"/>
              </w:rPr>
            </w:pPr>
          </w:p>
        </w:tc>
      </w:tr>
      <w:tr w:rsidR="00757EE3" w:rsidRPr="00A10215" w14:paraId="3ED74232" w14:textId="77777777" w:rsidTr="004C7E3F">
        <w:trPr>
          <w:trHeight w:val="247"/>
        </w:trPr>
        <w:tc>
          <w:tcPr>
            <w:tcW w:w="2825" w:type="dxa"/>
          </w:tcPr>
          <w:p w14:paraId="562244EA" w14:textId="77777777" w:rsidR="00757EE3" w:rsidRPr="00662E37" w:rsidRDefault="00757EE3" w:rsidP="00774703">
            <w:pPr>
              <w:rPr>
                <w:rFonts w:ascii="Century Gothic" w:hAnsi="Century Gothic"/>
                <w:b/>
                <w:sz w:val="20"/>
                <w:szCs w:val="20"/>
              </w:rPr>
            </w:pPr>
            <w:r w:rsidRPr="00662E37">
              <w:rPr>
                <w:rFonts w:ascii="Century Gothic" w:hAnsi="Century Gothic"/>
                <w:b/>
                <w:sz w:val="20"/>
                <w:szCs w:val="20"/>
              </w:rPr>
              <w:t>NC Objectives</w:t>
            </w:r>
          </w:p>
        </w:tc>
        <w:tc>
          <w:tcPr>
            <w:tcW w:w="3682" w:type="dxa"/>
            <w:gridSpan w:val="3"/>
          </w:tcPr>
          <w:p w14:paraId="7BBAAE5B" w14:textId="77777777" w:rsidR="00757EE3" w:rsidRPr="002D4D24" w:rsidRDefault="00757EE3" w:rsidP="00774703">
            <w:pPr>
              <w:rPr>
                <w:rFonts w:ascii="Century Gothic" w:hAnsi="Century Gothic"/>
                <w:sz w:val="16"/>
                <w:szCs w:val="16"/>
              </w:rPr>
            </w:pPr>
            <w:r w:rsidRPr="002D4D24">
              <w:rPr>
                <w:rFonts w:ascii="Century Gothic" w:hAnsi="Century Gothic"/>
                <w:sz w:val="16"/>
                <w:szCs w:val="16"/>
              </w:rPr>
              <w:t>use simple fieldwork and observational skills to study the geography of their school and its grounds and the key human and physical features of its surrounding environment</w:t>
            </w:r>
          </w:p>
          <w:p w14:paraId="43BFC1BC" w14:textId="77777777" w:rsidR="00757EE3" w:rsidRPr="002D4D24" w:rsidRDefault="00854C49" w:rsidP="00774703">
            <w:pPr>
              <w:rPr>
                <w:rFonts w:ascii="Century Gothic" w:hAnsi="Century Gothic"/>
                <w:bCs/>
                <w:sz w:val="16"/>
                <w:szCs w:val="16"/>
              </w:rPr>
            </w:pPr>
            <w:r w:rsidRPr="002D4D24">
              <w:rPr>
                <w:rFonts w:ascii="Century Gothic" w:hAnsi="Century Gothic"/>
                <w:sz w:val="16"/>
                <w:szCs w:val="16"/>
              </w:rPr>
              <w:t>use simple compass directions (North, South, East and West) and locational and directional language [for example, near and far; left and right], to describe the location of features and routes on a map</w:t>
            </w:r>
          </w:p>
        </w:tc>
        <w:tc>
          <w:tcPr>
            <w:tcW w:w="3694" w:type="dxa"/>
            <w:gridSpan w:val="3"/>
          </w:tcPr>
          <w:p w14:paraId="2E7819B2" w14:textId="77777777" w:rsidR="00757EE3" w:rsidRPr="002D4D24" w:rsidRDefault="00854C49" w:rsidP="00757EE3">
            <w:pPr>
              <w:rPr>
                <w:rFonts w:ascii="Century Gothic" w:hAnsi="Century Gothic"/>
                <w:bCs/>
                <w:sz w:val="16"/>
                <w:szCs w:val="16"/>
              </w:rPr>
            </w:pPr>
            <w:r w:rsidRPr="002D4D24">
              <w:rPr>
                <w:rFonts w:ascii="Century Gothic" w:hAnsi="Century Gothic"/>
                <w:sz w:val="16"/>
                <w:szCs w:val="16"/>
              </w:rPr>
              <w:t>identify seasonal and daily weather patterns in the United Kingdom and the location of hot and cold areas of the world in relation to the Equator and the North and South Poles</w:t>
            </w:r>
          </w:p>
        </w:tc>
        <w:tc>
          <w:tcPr>
            <w:tcW w:w="3747" w:type="dxa"/>
            <w:gridSpan w:val="4"/>
          </w:tcPr>
          <w:p w14:paraId="507E97AE" w14:textId="77777777" w:rsidR="00757EE3" w:rsidRPr="002D4D24" w:rsidRDefault="00757EE3" w:rsidP="00774703">
            <w:pPr>
              <w:rPr>
                <w:rFonts w:ascii="Century Gothic" w:hAnsi="Century Gothic"/>
                <w:b/>
                <w:sz w:val="16"/>
                <w:szCs w:val="16"/>
              </w:rPr>
            </w:pPr>
            <w:r w:rsidRPr="002D4D24">
              <w:rPr>
                <w:rFonts w:ascii="Century Gothic" w:hAnsi="Century Gothic"/>
                <w:sz w:val="16"/>
                <w:szCs w:val="16"/>
              </w:rPr>
              <w:t xml:space="preserve">name, locate and identify characteristics of the four countries and capital cities of the United Kingdom and its surrounding </w:t>
            </w:r>
            <w:r w:rsidRPr="002D4D24">
              <w:rPr>
                <w:rFonts w:ascii="Century Gothic" w:hAnsi="Century Gothic"/>
                <w:b/>
                <w:sz w:val="16"/>
                <w:szCs w:val="16"/>
              </w:rPr>
              <w:t>seas</w:t>
            </w:r>
          </w:p>
          <w:p w14:paraId="238DDC22" w14:textId="77777777" w:rsidR="002D4D24" w:rsidRDefault="002D4D24" w:rsidP="00774703">
            <w:pPr>
              <w:rPr>
                <w:rFonts w:ascii="Century Gothic" w:hAnsi="Century Gothic"/>
                <w:sz w:val="16"/>
                <w:szCs w:val="16"/>
              </w:rPr>
            </w:pPr>
          </w:p>
          <w:p w14:paraId="1442C9BD" w14:textId="77777777" w:rsidR="00757EE3" w:rsidRDefault="00757EE3" w:rsidP="00774703">
            <w:pPr>
              <w:rPr>
                <w:rFonts w:ascii="Century Gothic" w:hAnsi="Century Gothic"/>
                <w:sz w:val="16"/>
                <w:szCs w:val="16"/>
              </w:rPr>
            </w:pPr>
            <w:r w:rsidRPr="002D4D24">
              <w:rPr>
                <w:rFonts w:ascii="Century Gothic" w:hAnsi="Century Gothic"/>
                <w:sz w:val="16"/>
                <w:szCs w:val="16"/>
              </w:rPr>
              <w:t>key physical features, including: beach, cliff, coast, forest, hill, mountain, sea, ocean, river, soil, valley, vegetation, season and weather</w:t>
            </w:r>
          </w:p>
          <w:p w14:paraId="614212C7" w14:textId="77777777" w:rsidR="002D4D24" w:rsidRPr="002D4D24" w:rsidRDefault="002D4D24" w:rsidP="00774703">
            <w:pPr>
              <w:rPr>
                <w:rFonts w:ascii="Century Gothic" w:hAnsi="Century Gothic"/>
                <w:bCs/>
                <w:sz w:val="16"/>
                <w:szCs w:val="16"/>
              </w:rPr>
            </w:pPr>
            <w:r w:rsidRPr="002D4D24">
              <w:rPr>
                <w:rFonts w:ascii="Century Gothic" w:hAnsi="Century Gothic"/>
                <w:sz w:val="16"/>
                <w:szCs w:val="16"/>
              </w:rPr>
              <w:t>use world maps, atlases and globes to identify the United Kingdom and its countries, as well as the countries, continents and oceans studied at this key stage</w:t>
            </w:r>
          </w:p>
        </w:tc>
      </w:tr>
      <w:tr w:rsidR="00757EE3" w:rsidRPr="00A10215" w14:paraId="0BC8FE5E" w14:textId="77777777" w:rsidTr="004C7E3F">
        <w:trPr>
          <w:trHeight w:val="247"/>
        </w:trPr>
        <w:tc>
          <w:tcPr>
            <w:tcW w:w="2825" w:type="dxa"/>
          </w:tcPr>
          <w:p w14:paraId="63135333" w14:textId="77777777" w:rsidR="00757EE3" w:rsidRPr="00662E37" w:rsidRDefault="00757EE3" w:rsidP="00774703">
            <w:pPr>
              <w:rPr>
                <w:rFonts w:ascii="Century Gothic" w:hAnsi="Century Gothic"/>
                <w:b/>
                <w:sz w:val="20"/>
                <w:szCs w:val="20"/>
              </w:rPr>
            </w:pPr>
            <w:r>
              <w:rPr>
                <w:rFonts w:ascii="Century Gothic" w:hAnsi="Century Gothic"/>
                <w:b/>
                <w:sz w:val="20"/>
                <w:szCs w:val="20"/>
              </w:rPr>
              <w:t>Year 2</w:t>
            </w:r>
          </w:p>
        </w:tc>
        <w:tc>
          <w:tcPr>
            <w:tcW w:w="3682" w:type="dxa"/>
            <w:gridSpan w:val="3"/>
            <w:shd w:val="clear" w:color="auto" w:fill="99FF66"/>
          </w:tcPr>
          <w:p w14:paraId="776BBFF6" w14:textId="77777777" w:rsidR="00757EE3" w:rsidRPr="00757EE3" w:rsidRDefault="00757EE3" w:rsidP="00774703">
            <w:pPr>
              <w:rPr>
                <w:rFonts w:ascii="Century Gothic" w:hAnsi="Century Gothic"/>
                <w:b/>
                <w:bCs/>
                <w:sz w:val="20"/>
                <w:szCs w:val="20"/>
              </w:rPr>
            </w:pPr>
            <w:r w:rsidRPr="00757EE3">
              <w:rPr>
                <w:rFonts w:ascii="Century Gothic" w:hAnsi="Century Gothic"/>
                <w:b/>
                <w:bCs/>
                <w:sz w:val="20"/>
                <w:szCs w:val="20"/>
              </w:rPr>
              <w:t>What and Where are the Continents and Oceans on Earth?</w:t>
            </w:r>
          </w:p>
        </w:tc>
        <w:tc>
          <w:tcPr>
            <w:tcW w:w="3694" w:type="dxa"/>
            <w:gridSpan w:val="3"/>
            <w:shd w:val="clear" w:color="auto" w:fill="99FF66"/>
          </w:tcPr>
          <w:p w14:paraId="7BB04AE8" w14:textId="77777777" w:rsidR="00757EE3" w:rsidRPr="00757EE3" w:rsidRDefault="00757EE3" w:rsidP="00774703">
            <w:pPr>
              <w:rPr>
                <w:rFonts w:ascii="Century Gothic" w:hAnsi="Century Gothic"/>
                <w:b/>
                <w:bCs/>
                <w:sz w:val="20"/>
                <w:szCs w:val="20"/>
              </w:rPr>
            </w:pPr>
            <w:r w:rsidRPr="00757EE3">
              <w:rPr>
                <w:rFonts w:ascii="Century Gothic" w:hAnsi="Century Gothic"/>
                <w:b/>
                <w:bCs/>
                <w:sz w:val="20"/>
                <w:szCs w:val="20"/>
              </w:rPr>
              <w:t>Why are Different Places Hot and Cold?</w:t>
            </w:r>
          </w:p>
        </w:tc>
        <w:tc>
          <w:tcPr>
            <w:tcW w:w="3747" w:type="dxa"/>
            <w:gridSpan w:val="4"/>
            <w:shd w:val="clear" w:color="auto" w:fill="99FF66"/>
          </w:tcPr>
          <w:p w14:paraId="3536A0F1" w14:textId="77777777" w:rsidR="00757EE3" w:rsidRPr="00757EE3" w:rsidRDefault="00757EE3" w:rsidP="00774703">
            <w:pPr>
              <w:rPr>
                <w:rFonts w:ascii="Century Gothic" w:hAnsi="Century Gothic"/>
                <w:b/>
                <w:sz w:val="20"/>
                <w:szCs w:val="20"/>
              </w:rPr>
            </w:pPr>
            <w:r w:rsidRPr="00757EE3">
              <w:rPr>
                <w:rFonts w:ascii="Century Gothic" w:hAnsi="Century Gothic"/>
                <w:b/>
                <w:sz w:val="20"/>
                <w:szCs w:val="20"/>
              </w:rPr>
              <w:t>How is it Similar and Different living in Lamu Town (Kenya) to Ormskirk?</w:t>
            </w:r>
          </w:p>
        </w:tc>
      </w:tr>
      <w:tr w:rsidR="00AB21FE" w:rsidRPr="00A10215" w14:paraId="7AB8903C" w14:textId="77777777" w:rsidTr="006E2510">
        <w:trPr>
          <w:trHeight w:val="247"/>
        </w:trPr>
        <w:tc>
          <w:tcPr>
            <w:tcW w:w="2825" w:type="dxa"/>
          </w:tcPr>
          <w:p w14:paraId="38D31432" w14:textId="77777777" w:rsidR="00AB21FE" w:rsidRPr="00662E37" w:rsidRDefault="00AB21FE" w:rsidP="00774703">
            <w:pPr>
              <w:rPr>
                <w:rFonts w:ascii="Century Gothic" w:hAnsi="Century Gothic"/>
                <w:b/>
                <w:sz w:val="20"/>
                <w:szCs w:val="20"/>
              </w:rPr>
            </w:pPr>
            <w:r>
              <w:rPr>
                <w:rFonts w:ascii="Century Gothic" w:hAnsi="Century Gothic"/>
                <w:b/>
                <w:sz w:val="20"/>
                <w:szCs w:val="20"/>
              </w:rPr>
              <w:t>Overview Concepts</w:t>
            </w:r>
          </w:p>
        </w:tc>
        <w:tc>
          <w:tcPr>
            <w:tcW w:w="1565" w:type="dxa"/>
            <w:shd w:val="clear" w:color="auto" w:fill="92D050"/>
          </w:tcPr>
          <w:p w14:paraId="14BA96E9" w14:textId="77777777" w:rsidR="00AB21FE" w:rsidRPr="00AC1943" w:rsidRDefault="00AB21FE" w:rsidP="00774703">
            <w:pPr>
              <w:rPr>
                <w:rFonts w:ascii="Century Gothic" w:hAnsi="Century Gothic"/>
                <w:bCs/>
                <w:sz w:val="14"/>
                <w:szCs w:val="14"/>
              </w:rPr>
            </w:pPr>
          </w:p>
        </w:tc>
        <w:tc>
          <w:tcPr>
            <w:tcW w:w="1275" w:type="dxa"/>
            <w:shd w:val="clear" w:color="auto" w:fill="FFFF00"/>
          </w:tcPr>
          <w:p w14:paraId="553C2CD4" w14:textId="77777777" w:rsidR="00AB21FE" w:rsidRPr="00AC1943" w:rsidRDefault="00AB21FE" w:rsidP="00774703">
            <w:pPr>
              <w:rPr>
                <w:rFonts w:ascii="Century Gothic" w:hAnsi="Century Gothic"/>
                <w:bCs/>
                <w:sz w:val="14"/>
                <w:szCs w:val="14"/>
              </w:rPr>
            </w:pPr>
          </w:p>
        </w:tc>
        <w:tc>
          <w:tcPr>
            <w:tcW w:w="842" w:type="dxa"/>
            <w:shd w:val="clear" w:color="auto" w:fill="FFF2CC" w:themeFill="accent4" w:themeFillTint="33"/>
          </w:tcPr>
          <w:p w14:paraId="0090A619" w14:textId="77777777" w:rsidR="00AB21FE" w:rsidRPr="00AC1943" w:rsidRDefault="00AB21FE" w:rsidP="00774703">
            <w:pPr>
              <w:rPr>
                <w:rFonts w:ascii="Century Gothic" w:hAnsi="Century Gothic"/>
                <w:bCs/>
                <w:sz w:val="14"/>
                <w:szCs w:val="14"/>
              </w:rPr>
            </w:pPr>
          </w:p>
        </w:tc>
        <w:tc>
          <w:tcPr>
            <w:tcW w:w="1426" w:type="dxa"/>
            <w:shd w:val="clear" w:color="auto" w:fill="FFF2CC" w:themeFill="accent4" w:themeFillTint="33"/>
          </w:tcPr>
          <w:p w14:paraId="4840C1D5" w14:textId="77777777" w:rsidR="00AB21FE" w:rsidRPr="004C6D9B" w:rsidRDefault="00AB21FE" w:rsidP="00774703">
            <w:pPr>
              <w:rPr>
                <w:rFonts w:ascii="Century Gothic" w:hAnsi="Century Gothic"/>
                <w:bCs/>
                <w:sz w:val="14"/>
                <w:szCs w:val="14"/>
              </w:rPr>
            </w:pPr>
          </w:p>
        </w:tc>
        <w:tc>
          <w:tcPr>
            <w:tcW w:w="284" w:type="dxa"/>
            <w:shd w:val="clear" w:color="auto" w:fill="92D050"/>
          </w:tcPr>
          <w:p w14:paraId="7758DD6C" w14:textId="77777777" w:rsidR="00AB21FE" w:rsidRPr="004C6D9B" w:rsidRDefault="00AB21FE" w:rsidP="00774703">
            <w:pPr>
              <w:rPr>
                <w:rFonts w:ascii="Century Gothic" w:hAnsi="Century Gothic"/>
                <w:bCs/>
                <w:sz w:val="14"/>
                <w:szCs w:val="14"/>
              </w:rPr>
            </w:pPr>
          </w:p>
        </w:tc>
        <w:tc>
          <w:tcPr>
            <w:tcW w:w="1984" w:type="dxa"/>
            <w:shd w:val="clear" w:color="auto" w:fill="7030A0"/>
          </w:tcPr>
          <w:p w14:paraId="273363C2" w14:textId="77777777" w:rsidR="00AB21FE" w:rsidRPr="004C6D9B" w:rsidRDefault="00AB21FE" w:rsidP="00774703">
            <w:pPr>
              <w:rPr>
                <w:rFonts w:ascii="Century Gothic" w:hAnsi="Century Gothic"/>
                <w:bCs/>
                <w:sz w:val="14"/>
                <w:szCs w:val="14"/>
              </w:rPr>
            </w:pPr>
          </w:p>
        </w:tc>
        <w:tc>
          <w:tcPr>
            <w:tcW w:w="1249" w:type="dxa"/>
            <w:shd w:val="clear" w:color="auto" w:fill="E2EFD9" w:themeFill="accent6" w:themeFillTint="33"/>
          </w:tcPr>
          <w:p w14:paraId="7986D620" w14:textId="77777777" w:rsidR="00AB21FE" w:rsidRDefault="00AB21FE" w:rsidP="00774703">
            <w:pPr>
              <w:rPr>
                <w:rFonts w:ascii="Century Gothic" w:hAnsi="Century Gothic"/>
                <w:sz w:val="14"/>
                <w:szCs w:val="14"/>
              </w:rPr>
            </w:pPr>
          </w:p>
        </w:tc>
        <w:tc>
          <w:tcPr>
            <w:tcW w:w="1249" w:type="dxa"/>
            <w:gridSpan w:val="2"/>
            <w:shd w:val="clear" w:color="auto" w:fill="FF0000"/>
          </w:tcPr>
          <w:p w14:paraId="44D182DC" w14:textId="77777777" w:rsidR="00AB21FE" w:rsidRDefault="00AB21FE" w:rsidP="00774703">
            <w:pPr>
              <w:rPr>
                <w:rFonts w:ascii="Century Gothic" w:hAnsi="Century Gothic"/>
                <w:sz w:val="14"/>
                <w:szCs w:val="14"/>
              </w:rPr>
            </w:pPr>
          </w:p>
        </w:tc>
        <w:tc>
          <w:tcPr>
            <w:tcW w:w="1249" w:type="dxa"/>
            <w:shd w:val="clear" w:color="auto" w:fill="9CC2E5" w:themeFill="accent1" w:themeFillTint="99"/>
          </w:tcPr>
          <w:p w14:paraId="349607DE" w14:textId="77777777" w:rsidR="00AB21FE" w:rsidRDefault="00AB21FE" w:rsidP="00774703">
            <w:pPr>
              <w:rPr>
                <w:rFonts w:ascii="Century Gothic" w:hAnsi="Century Gothic"/>
                <w:sz w:val="14"/>
                <w:szCs w:val="14"/>
              </w:rPr>
            </w:pPr>
          </w:p>
        </w:tc>
      </w:tr>
      <w:tr w:rsidR="00757EE3" w:rsidRPr="00A10215" w14:paraId="23AD0739" w14:textId="77777777" w:rsidTr="004C7E3F">
        <w:trPr>
          <w:trHeight w:val="247"/>
        </w:trPr>
        <w:tc>
          <w:tcPr>
            <w:tcW w:w="2825" w:type="dxa"/>
          </w:tcPr>
          <w:p w14:paraId="15823DAB" w14:textId="77777777" w:rsidR="00757EE3" w:rsidRPr="00662E37" w:rsidRDefault="00757EE3" w:rsidP="00774703">
            <w:pPr>
              <w:rPr>
                <w:rFonts w:ascii="Century Gothic" w:hAnsi="Century Gothic"/>
                <w:b/>
                <w:sz w:val="20"/>
                <w:szCs w:val="20"/>
              </w:rPr>
            </w:pPr>
            <w:r>
              <w:rPr>
                <w:rFonts w:ascii="Century Gothic" w:hAnsi="Century Gothic"/>
                <w:b/>
                <w:sz w:val="20"/>
                <w:szCs w:val="20"/>
              </w:rPr>
              <w:t>NC Objectives</w:t>
            </w:r>
          </w:p>
        </w:tc>
        <w:tc>
          <w:tcPr>
            <w:tcW w:w="3682" w:type="dxa"/>
            <w:gridSpan w:val="3"/>
          </w:tcPr>
          <w:p w14:paraId="408483F1" w14:textId="77777777" w:rsidR="00757EE3" w:rsidRDefault="002D4D24" w:rsidP="00774703">
            <w:pPr>
              <w:rPr>
                <w:rFonts w:ascii="Century Gothic" w:hAnsi="Century Gothic"/>
                <w:sz w:val="16"/>
                <w:szCs w:val="16"/>
              </w:rPr>
            </w:pPr>
            <w:r w:rsidRPr="002D4D24">
              <w:rPr>
                <w:rFonts w:ascii="Century Gothic" w:hAnsi="Century Gothic"/>
                <w:sz w:val="16"/>
                <w:szCs w:val="16"/>
              </w:rPr>
              <w:t>name and locate the world’s seven continents and five oceans</w:t>
            </w:r>
            <w:r>
              <w:rPr>
                <w:rFonts w:ascii="Century Gothic" w:hAnsi="Century Gothic"/>
                <w:sz w:val="16"/>
                <w:szCs w:val="16"/>
              </w:rPr>
              <w:t>.</w:t>
            </w:r>
          </w:p>
          <w:p w14:paraId="36C67E95" w14:textId="77777777" w:rsidR="002D4D24" w:rsidRPr="002D4D24" w:rsidRDefault="002D4D24" w:rsidP="00774703">
            <w:pPr>
              <w:rPr>
                <w:rFonts w:ascii="Century Gothic" w:hAnsi="Century Gothic"/>
                <w:bCs/>
                <w:sz w:val="16"/>
                <w:szCs w:val="16"/>
              </w:rPr>
            </w:pPr>
            <w:r w:rsidRPr="002D4D24">
              <w:rPr>
                <w:rFonts w:ascii="Century Gothic" w:hAnsi="Century Gothic"/>
                <w:sz w:val="16"/>
                <w:szCs w:val="16"/>
              </w:rPr>
              <w:lastRenderedPageBreak/>
              <w:t>use world maps, atlases and globes to identify the United Kingdom and its countries, as well as the countries, continents and oceans studied at this key stage</w:t>
            </w:r>
          </w:p>
        </w:tc>
        <w:tc>
          <w:tcPr>
            <w:tcW w:w="3694" w:type="dxa"/>
            <w:gridSpan w:val="3"/>
          </w:tcPr>
          <w:p w14:paraId="77F2DF49" w14:textId="77777777" w:rsidR="00757EE3" w:rsidRPr="004C6D9B" w:rsidRDefault="002D4D24" w:rsidP="00774703">
            <w:pPr>
              <w:rPr>
                <w:rFonts w:ascii="Century Gothic" w:hAnsi="Century Gothic"/>
                <w:bCs/>
                <w:sz w:val="14"/>
                <w:szCs w:val="14"/>
              </w:rPr>
            </w:pPr>
            <w:r w:rsidRPr="002D4D24">
              <w:rPr>
                <w:rFonts w:ascii="Century Gothic" w:hAnsi="Century Gothic"/>
                <w:sz w:val="16"/>
                <w:szCs w:val="16"/>
              </w:rPr>
              <w:lastRenderedPageBreak/>
              <w:t xml:space="preserve">identify seasonal and daily weather patterns in the United Kingdom and the location of </w:t>
            </w:r>
            <w:r w:rsidRPr="002D4D24">
              <w:rPr>
                <w:rFonts w:ascii="Century Gothic" w:hAnsi="Century Gothic"/>
                <w:sz w:val="16"/>
                <w:szCs w:val="16"/>
              </w:rPr>
              <w:lastRenderedPageBreak/>
              <w:t>hot and cold areas of the world in relation to the Equator and the North and South Poles</w:t>
            </w:r>
          </w:p>
        </w:tc>
        <w:tc>
          <w:tcPr>
            <w:tcW w:w="3747" w:type="dxa"/>
            <w:gridSpan w:val="4"/>
          </w:tcPr>
          <w:p w14:paraId="3B6CE676" w14:textId="77777777" w:rsidR="00757EE3" w:rsidRDefault="002D4D24" w:rsidP="00774703">
            <w:pPr>
              <w:rPr>
                <w:rFonts w:ascii="Century Gothic" w:hAnsi="Century Gothic"/>
                <w:sz w:val="16"/>
                <w:szCs w:val="16"/>
              </w:rPr>
            </w:pPr>
            <w:r w:rsidRPr="002D4D24">
              <w:rPr>
                <w:rFonts w:ascii="Century Gothic" w:hAnsi="Century Gothic"/>
                <w:sz w:val="16"/>
                <w:szCs w:val="16"/>
              </w:rPr>
              <w:lastRenderedPageBreak/>
              <w:t xml:space="preserve">understand geographical similarities and differences through studying the human and physical geography of a small area of the </w:t>
            </w:r>
            <w:r w:rsidRPr="002D4D24">
              <w:rPr>
                <w:rFonts w:ascii="Century Gothic" w:hAnsi="Century Gothic"/>
                <w:sz w:val="16"/>
                <w:szCs w:val="16"/>
              </w:rPr>
              <w:lastRenderedPageBreak/>
              <w:t>United Kingdom, and of a small area in a contrasting non-European country</w:t>
            </w:r>
            <w:r w:rsidR="00AB21FE">
              <w:rPr>
                <w:rFonts w:ascii="Century Gothic" w:hAnsi="Century Gothic"/>
                <w:sz w:val="16"/>
                <w:szCs w:val="16"/>
              </w:rPr>
              <w:t>.</w:t>
            </w:r>
          </w:p>
          <w:p w14:paraId="5BD208EB" w14:textId="77777777" w:rsidR="00AB21FE" w:rsidRPr="00AB21FE" w:rsidRDefault="00AB21FE" w:rsidP="00774703">
            <w:pPr>
              <w:rPr>
                <w:rFonts w:ascii="Century Gothic" w:hAnsi="Century Gothic"/>
                <w:sz w:val="16"/>
                <w:szCs w:val="16"/>
              </w:rPr>
            </w:pPr>
            <w:r w:rsidRPr="00AB21FE">
              <w:rPr>
                <w:rFonts w:ascii="Century Gothic" w:hAnsi="Century Gothic"/>
                <w:sz w:val="16"/>
                <w:szCs w:val="16"/>
              </w:rPr>
              <w:t>use aerial photographs and plan perspectives to recognise landmarks and basic human and physical features; devise a simple map; and use and construct basic symbols in a key</w:t>
            </w:r>
          </w:p>
        </w:tc>
      </w:tr>
      <w:tr w:rsidR="00757EE3" w:rsidRPr="00A10215" w14:paraId="66E93380" w14:textId="77777777" w:rsidTr="004C7E3F">
        <w:trPr>
          <w:trHeight w:val="247"/>
        </w:trPr>
        <w:tc>
          <w:tcPr>
            <w:tcW w:w="2825" w:type="dxa"/>
          </w:tcPr>
          <w:p w14:paraId="3FFAE61B" w14:textId="77777777" w:rsidR="00757EE3" w:rsidRPr="00662E37" w:rsidRDefault="00757EE3" w:rsidP="00774703">
            <w:pPr>
              <w:rPr>
                <w:rFonts w:ascii="Century Gothic" w:hAnsi="Century Gothic"/>
                <w:b/>
                <w:sz w:val="20"/>
                <w:szCs w:val="20"/>
              </w:rPr>
            </w:pPr>
          </w:p>
        </w:tc>
        <w:tc>
          <w:tcPr>
            <w:tcW w:w="3682" w:type="dxa"/>
            <w:gridSpan w:val="3"/>
          </w:tcPr>
          <w:p w14:paraId="175A6FD4" w14:textId="77777777" w:rsidR="00757EE3" w:rsidRPr="00AC1943" w:rsidRDefault="00757EE3" w:rsidP="00774703">
            <w:pPr>
              <w:rPr>
                <w:rFonts w:ascii="Century Gothic" w:hAnsi="Century Gothic"/>
                <w:bCs/>
                <w:sz w:val="14"/>
                <w:szCs w:val="14"/>
              </w:rPr>
            </w:pPr>
          </w:p>
        </w:tc>
        <w:tc>
          <w:tcPr>
            <w:tcW w:w="3694" w:type="dxa"/>
            <w:gridSpan w:val="3"/>
          </w:tcPr>
          <w:p w14:paraId="0380DF93" w14:textId="77777777" w:rsidR="00757EE3" w:rsidRPr="004C6D9B" w:rsidRDefault="00757EE3" w:rsidP="00774703">
            <w:pPr>
              <w:rPr>
                <w:rFonts w:ascii="Century Gothic" w:hAnsi="Century Gothic"/>
                <w:bCs/>
                <w:sz w:val="14"/>
                <w:szCs w:val="14"/>
              </w:rPr>
            </w:pPr>
          </w:p>
        </w:tc>
        <w:tc>
          <w:tcPr>
            <w:tcW w:w="3747" w:type="dxa"/>
            <w:gridSpan w:val="4"/>
          </w:tcPr>
          <w:p w14:paraId="020DCFCA" w14:textId="77777777" w:rsidR="00757EE3" w:rsidRDefault="00757EE3" w:rsidP="00774703">
            <w:pPr>
              <w:rPr>
                <w:rFonts w:ascii="Century Gothic" w:hAnsi="Century Gothic"/>
                <w:sz w:val="14"/>
                <w:szCs w:val="14"/>
              </w:rPr>
            </w:pPr>
          </w:p>
        </w:tc>
      </w:tr>
      <w:tr w:rsidR="00757EE3" w:rsidRPr="00A10215" w14:paraId="5839F662" w14:textId="77777777" w:rsidTr="004C7E3F">
        <w:trPr>
          <w:trHeight w:val="243"/>
        </w:trPr>
        <w:tc>
          <w:tcPr>
            <w:tcW w:w="2825" w:type="dxa"/>
          </w:tcPr>
          <w:p w14:paraId="1B699B68" w14:textId="77777777" w:rsidR="00757EE3" w:rsidRPr="00662E37" w:rsidRDefault="00AB21FE" w:rsidP="00774703">
            <w:pPr>
              <w:rPr>
                <w:rFonts w:ascii="Century Gothic" w:hAnsi="Century Gothic"/>
                <w:b/>
                <w:sz w:val="20"/>
                <w:szCs w:val="20"/>
              </w:rPr>
            </w:pPr>
            <w:r>
              <w:rPr>
                <w:rFonts w:ascii="Century Gothic" w:hAnsi="Century Gothic"/>
                <w:b/>
                <w:sz w:val="20"/>
                <w:szCs w:val="20"/>
              </w:rPr>
              <w:t>Year 3</w:t>
            </w:r>
            <w:r w:rsidR="0085781D">
              <w:rPr>
                <w:rFonts w:ascii="Century Gothic" w:hAnsi="Century Gothic"/>
                <w:b/>
                <w:sz w:val="20"/>
                <w:szCs w:val="20"/>
              </w:rPr>
              <w:t xml:space="preserve"> </w:t>
            </w:r>
          </w:p>
        </w:tc>
        <w:tc>
          <w:tcPr>
            <w:tcW w:w="3682" w:type="dxa"/>
            <w:gridSpan w:val="3"/>
            <w:shd w:val="clear" w:color="auto" w:fill="99FF66"/>
          </w:tcPr>
          <w:p w14:paraId="3D7BB076" w14:textId="77777777" w:rsidR="00757EE3" w:rsidRPr="00662E37" w:rsidRDefault="00AB21FE" w:rsidP="00774703">
            <w:pPr>
              <w:rPr>
                <w:rFonts w:ascii="Century Gothic" w:hAnsi="Century Gothic"/>
                <w:b/>
                <w:sz w:val="20"/>
                <w:szCs w:val="20"/>
              </w:rPr>
            </w:pPr>
            <w:r>
              <w:rPr>
                <w:rFonts w:ascii="Century Gothic" w:hAnsi="Century Gothic"/>
                <w:b/>
                <w:sz w:val="20"/>
                <w:szCs w:val="20"/>
              </w:rPr>
              <w:t>How is Land Used in the UK? (Transition unit)</w:t>
            </w:r>
          </w:p>
        </w:tc>
        <w:tc>
          <w:tcPr>
            <w:tcW w:w="3694" w:type="dxa"/>
            <w:gridSpan w:val="3"/>
            <w:shd w:val="clear" w:color="auto" w:fill="99FF66"/>
          </w:tcPr>
          <w:p w14:paraId="4D2D63E0" w14:textId="77777777" w:rsidR="00757EE3" w:rsidRPr="00662E37" w:rsidRDefault="00AB21FE" w:rsidP="00774703">
            <w:pPr>
              <w:rPr>
                <w:rFonts w:ascii="Century Gothic" w:hAnsi="Century Gothic"/>
                <w:b/>
                <w:sz w:val="20"/>
                <w:szCs w:val="20"/>
              </w:rPr>
            </w:pPr>
            <w:r>
              <w:rPr>
                <w:rFonts w:ascii="Century Gothic" w:hAnsi="Century Gothic"/>
                <w:b/>
                <w:sz w:val="20"/>
                <w:szCs w:val="20"/>
              </w:rPr>
              <w:t>Why is the Lake District So Unique?</w:t>
            </w:r>
          </w:p>
        </w:tc>
        <w:tc>
          <w:tcPr>
            <w:tcW w:w="3747" w:type="dxa"/>
            <w:gridSpan w:val="4"/>
            <w:shd w:val="clear" w:color="auto" w:fill="99FF66"/>
          </w:tcPr>
          <w:p w14:paraId="615D6D60" w14:textId="77777777" w:rsidR="00757EE3" w:rsidRPr="00662E37" w:rsidRDefault="00AB21FE" w:rsidP="00774703">
            <w:pPr>
              <w:rPr>
                <w:rFonts w:ascii="Century Gothic" w:hAnsi="Century Gothic"/>
                <w:b/>
                <w:sz w:val="20"/>
                <w:szCs w:val="20"/>
              </w:rPr>
            </w:pPr>
            <w:r>
              <w:rPr>
                <w:rFonts w:ascii="Century Gothic" w:hAnsi="Century Gothic"/>
                <w:b/>
                <w:sz w:val="20"/>
                <w:szCs w:val="20"/>
              </w:rPr>
              <w:t>How Is Catalonia different to the UK?</w:t>
            </w:r>
          </w:p>
        </w:tc>
      </w:tr>
      <w:tr w:rsidR="006B411C" w:rsidRPr="00A10215" w14:paraId="190449D6" w14:textId="77777777" w:rsidTr="006E2510">
        <w:tc>
          <w:tcPr>
            <w:tcW w:w="2825" w:type="dxa"/>
          </w:tcPr>
          <w:p w14:paraId="42ADE6C4" w14:textId="77777777" w:rsidR="006B411C" w:rsidRPr="00662E37" w:rsidRDefault="006B411C" w:rsidP="00774703">
            <w:pPr>
              <w:rPr>
                <w:rFonts w:ascii="Century Gothic" w:hAnsi="Century Gothic"/>
                <w:b/>
                <w:sz w:val="20"/>
                <w:szCs w:val="20"/>
              </w:rPr>
            </w:pPr>
            <w:r>
              <w:rPr>
                <w:rFonts w:ascii="Century Gothic" w:hAnsi="Century Gothic"/>
                <w:b/>
                <w:sz w:val="20"/>
                <w:szCs w:val="20"/>
              </w:rPr>
              <w:t xml:space="preserve">Overview </w:t>
            </w:r>
            <w:r w:rsidRPr="00662E37">
              <w:rPr>
                <w:rFonts w:ascii="Century Gothic" w:hAnsi="Century Gothic"/>
                <w:b/>
                <w:sz w:val="20"/>
                <w:szCs w:val="20"/>
              </w:rPr>
              <w:t>Concept</w:t>
            </w:r>
            <w:r>
              <w:rPr>
                <w:rFonts w:ascii="Century Gothic" w:hAnsi="Century Gothic"/>
                <w:b/>
                <w:sz w:val="20"/>
                <w:szCs w:val="20"/>
              </w:rPr>
              <w:t>s</w:t>
            </w:r>
          </w:p>
        </w:tc>
        <w:tc>
          <w:tcPr>
            <w:tcW w:w="1565" w:type="dxa"/>
            <w:shd w:val="clear" w:color="auto" w:fill="F7CAAC" w:themeFill="accent2" w:themeFillTint="66"/>
          </w:tcPr>
          <w:p w14:paraId="247ACCE3" w14:textId="77777777" w:rsidR="006B411C" w:rsidRPr="00662E37" w:rsidRDefault="006B411C" w:rsidP="00774703">
            <w:pPr>
              <w:rPr>
                <w:rFonts w:ascii="Century Gothic" w:hAnsi="Century Gothic"/>
                <w:sz w:val="20"/>
                <w:szCs w:val="20"/>
              </w:rPr>
            </w:pPr>
          </w:p>
        </w:tc>
        <w:tc>
          <w:tcPr>
            <w:tcW w:w="1275" w:type="dxa"/>
            <w:shd w:val="clear" w:color="auto" w:fill="7030A0"/>
          </w:tcPr>
          <w:p w14:paraId="1612F895" w14:textId="77777777" w:rsidR="006B411C" w:rsidRPr="00662E37" w:rsidRDefault="006B411C" w:rsidP="00774703">
            <w:pPr>
              <w:rPr>
                <w:rFonts w:ascii="Century Gothic" w:hAnsi="Century Gothic"/>
                <w:sz w:val="20"/>
                <w:szCs w:val="20"/>
              </w:rPr>
            </w:pPr>
          </w:p>
        </w:tc>
        <w:tc>
          <w:tcPr>
            <w:tcW w:w="842" w:type="dxa"/>
            <w:shd w:val="clear" w:color="auto" w:fill="FFFF00"/>
          </w:tcPr>
          <w:p w14:paraId="70D736FB" w14:textId="77777777" w:rsidR="006B411C" w:rsidRPr="00662E37" w:rsidRDefault="006B411C" w:rsidP="00774703">
            <w:pPr>
              <w:rPr>
                <w:rFonts w:ascii="Century Gothic" w:hAnsi="Century Gothic"/>
                <w:sz w:val="20"/>
                <w:szCs w:val="20"/>
              </w:rPr>
            </w:pPr>
          </w:p>
        </w:tc>
        <w:tc>
          <w:tcPr>
            <w:tcW w:w="1426" w:type="dxa"/>
            <w:shd w:val="clear" w:color="auto" w:fill="92D050"/>
          </w:tcPr>
          <w:p w14:paraId="0B6526A2" w14:textId="77777777" w:rsidR="006B411C" w:rsidRPr="00662E37" w:rsidRDefault="006B411C" w:rsidP="00774703">
            <w:pPr>
              <w:rPr>
                <w:rFonts w:ascii="Century Gothic" w:hAnsi="Century Gothic"/>
                <w:sz w:val="20"/>
                <w:szCs w:val="20"/>
              </w:rPr>
            </w:pPr>
          </w:p>
        </w:tc>
        <w:tc>
          <w:tcPr>
            <w:tcW w:w="284" w:type="dxa"/>
            <w:shd w:val="clear" w:color="auto" w:fill="FF0000"/>
          </w:tcPr>
          <w:p w14:paraId="4287DA9C" w14:textId="77777777" w:rsidR="006B411C" w:rsidRPr="00662E37" w:rsidRDefault="006B411C" w:rsidP="00774703">
            <w:pPr>
              <w:rPr>
                <w:rFonts w:ascii="Century Gothic" w:hAnsi="Century Gothic"/>
                <w:sz w:val="20"/>
                <w:szCs w:val="20"/>
              </w:rPr>
            </w:pPr>
          </w:p>
        </w:tc>
        <w:tc>
          <w:tcPr>
            <w:tcW w:w="1984" w:type="dxa"/>
            <w:shd w:val="clear" w:color="auto" w:fill="7030A0"/>
          </w:tcPr>
          <w:p w14:paraId="70DA70A1" w14:textId="77777777" w:rsidR="006B411C" w:rsidRPr="00662E37" w:rsidRDefault="006B411C" w:rsidP="00774703">
            <w:pPr>
              <w:rPr>
                <w:rFonts w:ascii="Century Gothic" w:hAnsi="Century Gothic"/>
                <w:sz w:val="20"/>
                <w:szCs w:val="20"/>
              </w:rPr>
            </w:pPr>
          </w:p>
        </w:tc>
        <w:tc>
          <w:tcPr>
            <w:tcW w:w="1249" w:type="dxa"/>
            <w:shd w:val="clear" w:color="auto" w:fill="E2EFD9" w:themeFill="accent6" w:themeFillTint="33"/>
          </w:tcPr>
          <w:p w14:paraId="071FC827" w14:textId="77777777" w:rsidR="006B411C" w:rsidRPr="00A10215" w:rsidRDefault="006B411C" w:rsidP="00774703">
            <w:pPr>
              <w:rPr>
                <w:rFonts w:ascii="Century Gothic" w:hAnsi="Century Gothic"/>
                <w:sz w:val="20"/>
                <w:szCs w:val="20"/>
              </w:rPr>
            </w:pPr>
          </w:p>
        </w:tc>
        <w:tc>
          <w:tcPr>
            <w:tcW w:w="1249" w:type="dxa"/>
            <w:gridSpan w:val="2"/>
            <w:shd w:val="clear" w:color="auto" w:fill="FFFF00"/>
          </w:tcPr>
          <w:p w14:paraId="694E36CA" w14:textId="77777777" w:rsidR="006B411C" w:rsidRPr="00A10215" w:rsidRDefault="006B411C" w:rsidP="00774703">
            <w:pPr>
              <w:rPr>
                <w:rFonts w:ascii="Century Gothic" w:hAnsi="Century Gothic"/>
                <w:sz w:val="20"/>
                <w:szCs w:val="20"/>
              </w:rPr>
            </w:pPr>
          </w:p>
        </w:tc>
        <w:tc>
          <w:tcPr>
            <w:tcW w:w="1249" w:type="dxa"/>
            <w:shd w:val="clear" w:color="auto" w:fill="FF0000"/>
          </w:tcPr>
          <w:p w14:paraId="7898CD2E" w14:textId="77777777" w:rsidR="006B411C" w:rsidRPr="00A10215" w:rsidRDefault="006B411C" w:rsidP="00774703">
            <w:pPr>
              <w:rPr>
                <w:rFonts w:ascii="Century Gothic" w:hAnsi="Century Gothic"/>
                <w:sz w:val="20"/>
                <w:szCs w:val="20"/>
              </w:rPr>
            </w:pPr>
          </w:p>
        </w:tc>
      </w:tr>
      <w:tr w:rsidR="00757EE3" w:rsidRPr="00A10215" w14:paraId="22295C27" w14:textId="77777777" w:rsidTr="004C7E3F">
        <w:tc>
          <w:tcPr>
            <w:tcW w:w="2825" w:type="dxa"/>
          </w:tcPr>
          <w:p w14:paraId="54914E6A" w14:textId="77777777" w:rsidR="00757EE3" w:rsidRPr="00662E37" w:rsidRDefault="00757EE3" w:rsidP="00774703">
            <w:pPr>
              <w:rPr>
                <w:rFonts w:ascii="Century Gothic" w:hAnsi="Century Gothic"/>
                <w:b/>
                <w:sz w:val="20"/>
                <w:szCs w:val="20"/>
              </w:rPr>
            </w:pPr>
            <w:r w:rsidRPr="00662E37">
              <w:rPr>
                <w:rFonts w:ascii="Century Gothic" w:hAnsi="Century Gothic"/>
                <w:b/>
                <w:sz w:val="20"/>
                <w:szCs w:val="20"/>
              </w:rPr>
              <w:t>NC Objectives</w:t>
            </w:r>
          </w:p>
        </w:tc>
        <w:tc>
          <w:tcPr>
            <w:tcW w:w="3682" w:type="dxa"/>
            <w:gridSpan w:val="3"/>
          </w:tcPr>
          <w:p w14:paraId="657A10C5" w14:textId="77777777" w:rsidR="00757EE3" w:rsidRPr="00152369" w:rsidRDefault="00FC7ECA" w:rsidP="00774703">
            <w:pPr>
              <w:rPr>
                <w:rFonts w:ascii="Century Gothic" w:hAnsi="Century Gothic"/>
                <w:bCs/>
                <w:sz w:val="16"/>
                <w:szCs w:val="16"/>
              </w:rPr>
            </w:pPr>
            <w:r w:rsidRPr="00152369">
              <w:rPr>
                <w:rFonts w:ascii="Century Gothic" w:hAnsi="Century Gothic"/>
                <w:sz w:val="16"/>
                <w:szCs w:val="16"/>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16E254B9" w14:textId="77777777" w:rsidR="00AB21FE" w:rsidRPr="00152369" w:rsidRDefault="00FC7ECA" w:rsidP="00774703">
            <w:pPr>
              <w:rPr>
                <w:rFonts w:ascii="Century Gothic" w:hAnsi="Century Gothic"/>
                <w:bCs/>
                <w:sz w:val="16"/>
                <w:szCs w:val="16"/>
              </w:rPr>
            </w:pPr>
            <w:r w:rsidRPr="00152369">
              <w:rPr>
                <w:rFonts w:ascii="Century Gothic" w:hAnsi="Century Gothic"/>
                <w:sz w:val="16"/>
                <w:szCs w:val="16"/>
              </w:rPr>
              <w:t>human geography, including: types of settlement and land use, economic activity including trade links, and the distribution of natural resources including energy, food, minerals and water</w:t>
            </w:r>
          </w:p>
          <w:p w14:paraId="03D8FA0E" w14:textId="77777777" w:rsidR="00AB21FE" w:rsidRPr="00152369" w:rsidRDefault="00AB21FE" w:rsidP="00774703">
            <w:pPr>
              <w:rPr>
                <w:rFonts w:ascii="Century Gothic" w:hAnsi="Century Gothic"/>
                <w:bCs/>
                <w:sz w:val="16"/>
                <w:szCs w:val="16"/>
              </w:rPr>
            </w:pPr>
          </w:p>
          <w:p w14:paraId="35FD8B15" w14:textId="77777777" w:rsidR="00AB21FE" w:rsidRPr="00152369" w:rsidRDefault="00AB21FE" w:rsidP="00774703">
            <w:pPr>
              <w:rPr>
                <w:rFonts w:ascii="Century Gothic" w:hAnsi="Century Gothic"/>
                <w:bCs/>
                <w:sz w:val="16"/>
                <w:szCs w:val="16"/>
              </w:rPr>
            </w:pPr>
          </w:p>
          <w:p w14:paraId="5ACD6D9C" w14:textId="77777777" w:rsidR="00AB21FE" w:rsidRPr="00152369" w:rsidRDefault="00AB21FE" w:rsidP="00774703">
            <w:pPr>
              <w:rPr>
                <w:rFonts w:ascii="Century Gothic" w:hAnsi="Century Gothic"/>
                <w:bCs/>
                <w:sz w:val="16"/>
                <w:szCs w:val="16"/>
              </w:rPr>
            </w:pPr>
          </w:p>
        </w:tc>
        <w:tc>
          <w:tcPr>
            <w:tcW w:w="3694" w:type="dxa"/>
            <w:gridSpan w:val="3"/>
          </w:tcPr>
          <w:p w14:paraId="15F2D05E" w14:textId="77777777" w:rsidR="00FC7ECA" w:rsidRPr="00152369" w:rsidRDefault="00FC7ECA" w:rsidP="00FC7ECA">
            <w:pPr>
              <w:rPr>
                <w:rFonts w:ascii="Century Gothic" w:hAnsi="Century Gothic"/>
                <w:bCs/>
                <w:sz w:val="16"/>
                <w:szCs w:val="16"/>
              </w:rPr>
            </w:pPr>
            <w:r w:rsidRPr="00152369">
              <w:rPr>
                <w:rFonts w:ascii="Century Gothic" w:hAnsi="Century Gothic"/>
                <w:sz w:val="16"/>
                <w:szCs w:val="16"/>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R="00762B3A">
              <w:rPr>
                <w:rFonts w:ascii="Century Gothic" w:hAnsi="Century Gothic"/>
                <w:sz w:val="16"/>
                <w:szCs w:val="16"/>
              </w:rPr>
              <w:t>.</w:t>
            </w:r>
          </w:p>
          <w:p w14:paraId="1F305FB2" w14:textId="77777777" w:rsidR="00757EE3" w:rsidRPr="00152369" w:rsidRDefault="00757EE3" w:rsidP="00774703">
            <w:pPr>
              <w:rPr>
                <w:rFonts w:ascii="Century Gothic" w:hAnsi="Century Gothic"/>
                <w:sz w:val="16"/>
                <w:szCs w:val="16"/>
              </w:rPr>
            </w:pPr>
          </w:p>
        </w:tc>
        <w:tc>
          <w:tcPr>
            <w:tcW w:w="3747" w:type="dxa"/>
            <w:gridSpan w:val="4"/>
          </w:tcPr>
          <w:p w14:paraId="1DD3F653" w14:textId="77777777" w:rsidR="00757EE3" w:rsidRPr="00152369" w:rsidRDefault="00762B3A" w:rsidP="00774703">
            <w:pPr>
              <w:rPr>
                <w:rFonts w:ascii="Century Gothic" w:hAnsi="Century Gothic"/>
                <w:sz w:val="16"/>
                <w:szCs w:val="16"/>
              </w:rPr>
            </w:pPr>
            <w:r>
              <w:rPr>
                <w:rFonts w:ascii="Century Gothic" w:hAnsi="Century Gothic"/>
                <w:sz w:val="16"/>
                <w:szCs w:val="16"/>
              </w:rPr>
              <w:t>L</w:t>
            </w:r>
            <w:r w:rsidR="00FC7ECA" w:rsidRPr="00152369">
              <w:rPr>
                <w:rFonts w:ascii="Century Gothic" w:hAnsi="Century Gothic"/>
                <w:sz w:val="16"/>
                <w:szCs w:val="16"/>
              </w:rPr>
              <w:t>ocate the world’s countries, using maps to focus on Europe (including the location of Russia) and North and South America, concentrating on their environmental regions, key physical and human characteristics, countries, and major cities</w:t>
            </w:r>
          </w:p>
          <w:p w14:paraId="679D8CA4" w14:textId="77777777" w:rsidR="00FC7ECA" w:rsidRPr="00152369" w:rsidRDefault="00FC7ECA" w:rsidP="00774703">
            <w:pPr>
              <w:rPr>
                <w:rFonts w:ascii="Century Gothic" w:hAnsi="Century Gothic"/>
                <w:sz w:val="16"/>
                <w:szCs w:val="16"/>
              </w:rPr>
            </w:pPr>
            <w:r w:rsidRPr="00152369">
              <w:rPr>
                <w:rFonts w:ascii="Century Gothic" w:hAnsi="Century Gothic"/>
                <w:sz w:val="16"/>
                <w:szCs w:val="16"/>
              </w:rPr>
              <w:t>understand geographical similarities and differences through the study of human and physical geography of a region of the United Kingdom, a region in a European country, and a region within North or South America</w:t>
            </w:r>
            <w:r w:rsidR="00762B3A">
              <w:rPr>
                <w:rFonts w:ascii="Century Gothic" w:hAnsi="Century Gothic"/>
                <w:sz w:val="16"/>
                <w:szCs w:val="16"/>
              </w:rPr>
              <w:t>.</w:t>
            </w:r>
          </w:p>
        </w:tc>
      </w:tr>
      <w:tr w:rsidR="0085781D" w:rsidRPr="00A10215" w14:paraId="285CE14E" w14:textId="77777777" w:rsidTr="004C7E3F">
        <w:tc>
          <w:tcPr>
            <w:tcW w:w="2825" w:type="dxa"/>
          </w:tcPr>
          <w:p w14:paraId="27C0FF37" w14:textId="77777777" w:rsidR="0085781D" w:rsidRDefault="0085781D" w:rsidP="00B62504">
            <w:pPr>
              <w:rPr>
                <w:rFonts w:ascii="Century Gothic" w:hAnsi="Century Gothic"/>
                <w:b/>
                <w:sz w:val="20"/>
                <w:szCs w:val="20"/>
              </w:rPr>
            </w:pPr>
            <w:r>
              <w:rPr>
                <w:rFonts w:ascii="Century Gothic" w:hAnsi="Century Gothic"/>
                <w:b/>
                <w:sz w:val="20"/>
                <w:szCs w:val="20"/>
              </w:rPr>
              <w:t>Year 4</w:t>
            </w:r>
          </w:p>
        </w:tc>
        <w:tc>
          <w:tcPr>
            <w:tcW w:w="3682" w:type="dxa"/>
            <w:gridSpan w:val="3"/>
            <w:shd w:val="clear" w:color="auto" w:fill="99FF33"/>
          </w:tcPr>
          <w:p w14:paraId="020E9563" w14:textId="5C75CE1A" w:rsidR="0085781D" w:rsidRDefault="002763A0" w:rsidP="00B62504">
            <w:pPr>
              <w:rPr>
                <w:rFonts w:ascii="Century Gothic" w:hAnsi="Century Gothic"/>
                <w:b/>
                <w:sz w:val="20"/>
                <w:szCs w:val="20"/>
              </w:rPr>
            </w:pPr>
            <w:r>
              <w:rPr>
                <w:rFonts w:ascii="Century Gothic" w:hAnsi="Century Gothic"/>
                <w:b/>
                <w:sz w:val="20"/>
                <w:szCs w:val="20"/>
              </w:rPr>
              <w:t>What Factors Make Each Biome Different?</w:t>
            </w:r>
          </w:p>
        </w:tc>
        <w:tc>
          <w:tcPr>
            <w:tcW w:w="3694" w:type="dxa"/>
            <w:gridSpan w:val="3"/>
            <w:shd w:val="clear" w:color="auto" w:fill="99FF33"/>
          </w:tcPr>
          <w:p w14:paraId="04859E4E" w14:textId="4C23137E" w:rsidR="0085781D" w:rsidRDefault="002763A0" w:rsidP="00B62504">
            <w:pPr>
              <w:rPr>
                <w:rFonts w:ascii="Century Gothic" w:hAnsi="Century Gothic"/>
                <w:b/>
                <w:sz w:val="20"/>
                <w:szCs w:val="20"/>
              </w:rPr>
            </w:pPr>
            <w:r>
              <w:rPr>
                <w:rFonts w:ascii="Century Gothic" w:hAnsi="Century Gothic"/>
                <w:b/>
                <w:sz w:val="20"/>
                <w:szCs w:val="20"/>
              </w:rPr>
              <w:t>What Causes Water Pollution and do we Deal with It?</w:t>
            </w:r>
          </w:p>
        </w:tc>
        <w:tc>
          <w:tcPr>
            <w:tcW w:w="3747" w:type="dxa"/>
            <w:gridSpan w:val="4"/>
            <w:shd w:val="clear" w:color="auto" w:fill="99FF33"/>
          </w:tcPr>
          <w:p w14:paraId="1516D7AE" w14:textId="1B63A57D" w:rsidR="0085781D" w:rsidRDefault="002763A0" w:rsidP="00B62504">
            <w:pPr>
              <w:rPr>
                <w:rFonts w:ascii="Century Gothic" w:hAnsi="Century Gothic"/>
                <w:b/>
                <w:sz w:val="20"/>
                <w:szCs w:val="20"/>
              </w:rPr>
            </w:pPr>
            <w:r>
              <w:rPr>
                <w:rFonts w:ascii="Century Gothic" w:hAnsi="Century Gothic"/>
                <w:b/>
                <w:sz w:val="20"/>
                <w:szCs w:val="20"/>
              </w:rPr>
              <w:t>What are the Impacts on humans from Volcanoes and Earthquakes?</w:t>
            </w:r>
          </w:p>
        </w:tc>
      </w:tr>
      <w:tr w:rsidR="002763A0" w:rsidRPr="00A10215" w14:paraId="071B0AF4" w14:textId="77777777" w:rsidTr="005C4DF6">
        <w:tc>
          <w:tcPr>
            <w:tcW w:w="2825" w:type="dxa"/>
          </w:tcPr>
          <w:p w14:paraId="0E3C3349" w14:textId="77777777" w:rsidR="002763A0" w:rsidRDefault="002763A0" w:rsidP="00B62504">
            <w:pPr>
              <w:rPr>
                <w:rFonts w:ascii="Century Gothic" w:hAnsi="Century Gothic"/>
                <w:b/>
                <w:sz w:val="20"/>
                <w:szCs w:val="20"/>
              </w:rPr>
            </w:pPr>
          </w:p>
        </w:tc>
        <w:tc>
          <w:tcPr>
            <w:tcW w:w="1565" w:type="dxa"/>
            <w:shd w:val="clear" w:color="auto" w:fill="FFF2CC" w:themeFill="accent4" w:themeFillTint="33"/>
          </w:tcPr>
          <w:p w14:paraId="36882D5B" w14:textId="77777777" w:rsidR="002763A0" w:rsidRDefault="002763A0" w:rsidP="00B62504">
            <w:pPr>
              <w:rPr>
                <w:rFonts w:ascii="Century Gothic" w:hAnsi="Century Gothic"/>
                <w:b/>
                <w:sz w:val="20"/>
                <w:szCs w:val="20"/>
              </w:rPr>
            </w:pPr>
          </w:p>
        </w:tc>
        <w:tc>
          <w:tcPr>
            <w:tcW w:w="1275" w:type="dxa"/>
            <w:shd w:val="clear" w:color="auto" w:fill="A8D08D" w:themeFill="accent6" w:themeFillTint="99"/>
          </w:tcPr>
          <w:p w14:paraId="2140D63D" w14:textId="77777777" w:rsidR="002763A0" w:rsidRDefault="002763A0" w:rsidP="00B62504">
            <w:pPr>
              <w:rPr>
                <w:rFonts w:ascii="Century Gothic" w:hAnsi="Century Gothic"/>
                <w:b/>
                <w:sz w:val="20"/>
                <w:szCs w:val="20"/>
              </w:rPr>
            </w:pPr>
          </w:p>
        </w:tc>
        <w:tc>
          <w:tcPr>
            <w:tcW w:w="842" w:type="dxa"/>
            <w:shd w:val="clear" w:color="auto" w:fill="FF0000"/>
          </w:tcPr>
          <w:p w14:paraId="4F67999B" w14:textId="77777777" w:rsidR="002763A0" w:rsidRDefault="002763A0" w:rsidP="00B62504">
            <w:pPr>
              <w:rPr>
                <w:rFonts w:ascii="Century Gothic" w:hAnsi="Century Gothic"/>
                <w:b/>
                <w:sz w:val="20"/>
                <w:szCs w:val="20"/>
              </w:rPr>
            </w:pPr>
          </w:p>
        </w:tc>
        <w:tc>
          <w:tcPr>
            <w:tcW w:w="1426" w:type="dxa"/>
            <w:shd w:val="clear" w:color="auto" w:fill="7030A0"/>
          </w:tcPr>
          <w:p w14:paraId="4C6A25D8" w14:textId="77777777" w:rsidR="002763A0" w:rsidRDefault="002763A0" w:rsidP="00B62504">
            <w:pPr>
              <w:rPr>
                <w:rFonts w:ascii="Century Gothic" w:hAnsi="Century Gothic"/>
                <w:b/>
                <w:sz w:val="20"/>
                <w:szCs w:val="20"/>
              </w:rPr>
            </w:pPr>
          </w:p>
        </w:tc>
        <w:tc>
          <w:tcPr>
            <w:tcW w:w="2268" w:type="dxa"/>
            <w:gridSpan w:val="2"/>
            <w:shd w:val="clear" w:color="auto" w:fill="BDD6EE" w:themeFill="accent1" w:themeFillTint="66"/>
          </w:tcPr>
          <w:p w14:paraId="547CB908" w14:textId="305F2062" w:rsidR="002763A0" w:rsidRDefault="002763A0" w:rsidP="00B62504">
            <w:pPr>
              <w:rPr>
                <w:rFonts w:ascii="Century Gothic" w:hAnsi="Century Gothic"/>
                <w:b/>
                <w:sz w:val="20"/>
                <w:szCs w:val="20"/>
              </w:rPr>
            </w:pPr>
          </w:p>
        </w:tc>
        <w:tc>
          <w:tcPr>
            <w:tcW w:w="1249" w:type="dxa"/>
            <w:shd w:val="clear" w:color="auto" w:fill="A8D08D" w:themeFill="accent6" w:themeFillTint="99"/>
          </w:tcPr>
          <w:p w14:paraId="4FD34D0F" w14:textId="77777777" w:rsidR="002763A0" w:rsidRDefault="002763A0" w:rsidP="00B62504">
            <w:pPr>
              <w:rPr>
                <w:rFonts w:ascii="Century Gothic" w:hAnsi="Century Gothic"/>
                <w:b/>
                <w:sz w:val="20"/>
                <w:szCs w:val="20"/>
              </w:rPr>
            </w:pPr>
          </w:p>
        </w:tc>
        <w:tc>
          <w:tcPr>
            <w:tcW w:w="1249" w:type="dxa"/>
            <w:gridSpan w:val="2"/>
            <w:shd w:val="clear" w:color="auto" w:fill="7030A0"/>
          </w:tcPr>
          <w:p w14:paraId="78401A87" w14:textId="77777777" w:rsidR="002763A0" w:rsidRDefault="002763A0" w:rsidP="00B62504">
            <w:pPr>
              <w:rPr>
                <w:rFonts w:ascii="Century Gothic" w:hAnsi="Century Gothic"/>
                <w:b/>
                <w:sz w:val="20"/>
                <w:szCs w:val="20"/>
              </w:rPr>
            </w:pPr>
          </w:p>
        </w:tc>
        <w:tc>
          <w:tcPr>
            <w:tcW w:w="1249" w:type="dxa"/>
            <w:shd w:val="clear" w:color="auto" w:fill="FF0000"/>
          </w:tcPr>
          <w:p w14:paraId="4E46A454" w14:textId="77777777" w:rsidR="002763A0" w:rsidRDefault="002763A0" w:rsidP="00B62504">
            <w:pPr>
              <w:rPr>
                <w:rFonts w:ascii="Century Gothic" w:hAnsi="Century Gothic"/>
                <w:b/>
                <w:sz w:val="20"/>
                <w:szCs w:val="20"/>
              </w:rPr>
            </w:pPr>
          </w:p>
        </w:tc>
      </w:tr>
      <w:tr w:rsidR="00762B3A" w:rsidRPr="00A10215" w14:paraId="1A4747DE" w14:textId="77777777" w:rsidTr="004C7E3F">
        <w:tc>
          <w:tcPr>
            <w:tcW w:w="2825" w:type="dxa"/>
          </w:tcPr>
          <w:p w14:paraId="337FDD5A" w14:textId="77777777" w:rsidR="00762B3A" w:rsidRDefault="00762B3A" w:rsidP="00B62504">
            <w:pPr>
              <w:rPr>
                <w:rFonts w:ascii="Century Gothic" w:hAnsi="Century Gothic"/>
                <w:b/>
                <w:sz w:val="20"/>
                <w:szCs w:val="20"/>
              </w:rPr>
            </w:pPr>
          </w:p>
        </w:tc>
        <w:tc>
          <w:tcPr>
            <w:tcW w:w="3682" w:type="dxa"/>
            <w:gridSpan w:val="3"/>
            <w:shd w:val="clear" w:color="auto" w:fill="FFFFFF" w:themeFill="background1"/>
          </w:tcPr>
          <w:p w14:paraId="48E00ED4" w14:textId="7822D780" w:rsidR="002763A0" w:rsidRPr="00152369" w:rsidRDefault="002763A0" w:rsidP="002763A0">
            <w:pPr>
              <w:rPr>
                <w:rFonts w:ascii="Century Gothic" w:hAnsi="Century Gothic"/>
                <w:sz w:val="16"/>
                <w:szCs w:val="16"/>
              </w:rPr>
            </w:pPr>
            <w:r>
              <w:rPr>
                <w:rFonts w:ascii="Century Gothic" w:hAnsi="Century Gothic"/>
                <w:sz w:val="16"/>
                <w:szCs w:val="16"/>
              </w:rPr>
              <w:t xml:space="preserve">Describe  and understand key aspects of </w:t>
            </w:r>
            <w:r w:rsidRPr="00152369">
              <w:rPr>
                <w:rFonts w:ascii="Century Gothic" w:hAnsi="Century Gothic"/>
                <w:sz w:val="16"/>
                <w:szCs w:val="16"/>
              </w:rPr>
              <w:t>physical geography, including: climate zones, biomes</w:t>
            </w:r>
          </w:p>
          <w:p w14:paraId="24134464" w14:textId="77777777" w:rsidR="00762B3A" w:rsidRDefault="002763A0" w:rsidP="002763A0">
            <w:pPr>
              <w:rPr>
                <w:rFonts w:ascii="Century Gothic" w:hAnsi="Century Gothic"/>
                <w:sz w:val="16"/>
                <w:szCs w:val="16"/>
              </w:rPr>
            </w:pPr>
            <w:r w:rsidRPr="00152369">
              <w:rPr>
                <w:rFonts w:ascii="Century Gothic" w:hAnsi="Century Gothic"/>
                <w:sz w:val="16"/>
                <w:szCs w:val="16"/>
              </w:rPr>
              <w:t>identify the position and significance of latitude, longitude, Equator, Northern Hemisphere, Southern Hemisphere, the Tropics of Cancer and Capricorn, Arctic and Antarctic Circle, the Prime/Greenwich Meridian and time zones (including day and night)</w:t>
            </w:r>
          </w:p>
          <w:p w14:paraId="544D8276" w14:textId="3B96D26C" w:rsidR="00536F1B" w:rsidRDefault="00536F1B" w:rsidP="002763A0">
            <w:pPr>
              <w:rPr>
                <w:rFonts w:ascii="Century Gothic" w:hAnsi="Century Gothic"/>
                <w:b/>
                <w:sz w:val="20"/>
                <w:szCs w:val="20"/>
              </w:rPr>
            </w:pPr>
            <w:bookmarkStart w:id="1" w:name="_GoBack"/>
            <w:bookmarkEnd w:id="1"/>
          </w:p>
        </w:tc>
        <w:tc>
          <w:tcPr>
            <w:tcW w:w="3694" w:type="dxa"/>
            <w:gridSpan w:val="3"/>
            <w:shd w:val="clear" w:color="auto" w:fill="FFFFFF" w:themeFill="background1"/>
          </w:tcPr>
          <w:p w14:paraId="4C57EC6F" w14:textId="2CE47617" w:rsidR="002763A0" w:rsidRPr="00152369" w:rsidRDefault="002763A0" w:rsidP="002763A0">
            <w:pPr>
              <w:rPr>
                <w:rFonts w:ascii="Century Gothic" w:hAnsi="Century Gothic"/>
                <w:sz w:val="16"/>
                <w:szCs w:val="16"/>
              </w:rPr>
            </w:pPr>
            <w:r>
              <w:rPr>
                <w:rFonts w:ascii="Century Gothic" w:hAnsi="Century Gothic"/>
                <w:sz w:val="16"/>
                <w:szCs w:val="16"/>
              </w:rPr>
              <w:t xml:space="preserve">Describe and understand key aspects of </w:t>
            </w:r>
            <w:r w:rsidRPr="00152369">
              <w:rPr>
                <w:rFonts w:ascii="Century Gothic" w:hAnsi="Century Gothic"/>
                <w:sz w:val="16"/>
                <w:szCs w:val="16"/>
              </w:rPr>
              <w:t>physical geography, including: water cycle.</w:t>
            </w:r>
          </w:p>
          <w:p w14:paraId="3C92D105" w14:textId="64164726" w:rsidR="00762B3A" w:rsidRPr="0087309C" w:rsidRDefault="002763A0" w:rsidP="002763A0">
            <w:pPr>
              <w:rPr>
                <w:rFonts w:ascii="Century Gothic" w:hAnsi="Century Gothic"/>
                <w:b/>
                <w:sz w:val="16"/>
                <w:szCs w:val="16"/>
              </w:rPr>
            </w:pPr>
            <w:r w:rsidRPr="00152369">
              <w:rPr>
                <w:rFonts w:ascii="Century Gothic" w:hAnsi="Century Gothic"/>
                <w:sz w:val="16"/>
                <w:szCs w:val="16"/>
              </w:rPr>
              <w:t>use fieldwork to observe, measure, record and present the human and physical features in the local area using a range of methods, including sketch maps, plans and graphs, and digital technologies.</w:t>
            </w:r>
          </w:p>
        </w:tc>
        <w:tc>
          <w:tcPr>
            <w:tcW w:w="3747" w:type="dxa"/>
            <w:gridSpan w:val="4"/>
            <w:shd w:val="clear" w:color="auto" w:fill="FFFFFF" w:themeFill="background1"/>
          </w:tcPr>
          <w:p w14:paraId="0BD6A836" w14:textId="3EAFFCA7" w:rsidR="002763A0" w:rsidRPr="00152369" w:rsidRDefault="00762B3A" w:rsidP="002763A0">
            <w:pPr>
              <w:rPr>
                <w:rFonts w:ascii="Century Gothic" w:hAnsi="Century Gothic"/>
                <w:sz w:val="16"/>
                <w:szCs w:val="16"/>
              </w:rPr>
            </w:pPr>
            <w:r>
              <w:rPr>
                <w:rFonts w:ascii="Century Gothic" w:hAnsi="Century Gothic"/>
                <w:sz w:val="16"/>
                <w:szCs w:val="16"/>
              </w:rPr>
              <w:t>.</w:t>
            </w:r>
            <w:r w:rsidR="002763A0">
              <w:rPr>
                <w:rFonts w:ascii="Century Gothic" w:hAnsi="Century Gothic"/>
                <w:sz w:val="16"/>
                <w:szCs w:val="16"/>
              </w:rPr>
              <w:t xml:space="preserve">Describe and understand key aspects of </w:t>
            </w:r>
            <w:r w:rsidR="002763A0" w:rsidRPr="00152369">
              <w:rPr>
                <w:rFonts w:ascii="Century Gothic" w:hAnsi="Century Gothic"/>
                <w:sz w:val="16"/>
                <w:szCs w:val="16"/>
              </w:rPr>
              <w:t>physical geography, including:  mountains, volcanoes and earthquakes</w:t>
            </w:r>
          </w:p>
          <w:p w14:paraId="53630F1A" w14:textId="44FFD8F0" w:rsidR="00762B3A" w:rsidRDefault="002763A0" w:rsidP="002763A0">
            <w:pPr>
              <w:rPr>
                <w:rFonts w:ascii="Century Gothic" w:hAnsi="Century Gothic"/>
                <w:b/>
                <w:sz w:val="20"/>
                <w:szCs w:val="20"/>
              </w:rPr>
            </w:pPr>
            <w:r w:rsidRPr="00152369">
              <w:rPr>
                <w:rFonts w:ascii="Century Gothic" w:hAnsi="Century Gothic"/>
                <w:sz w:val="16"/>
                <w:szCs w:val="16"/>
              </w:rPr>
              <w:t>identify the position and significance of latitude, longitude, Equator, Northern Hemisphere, Southern Hemisphere, the Tropics of Cancer and Capricorn, Arctic and Antarctic Circle, the Prime/Greenwich Meridian and time zones (including day and night)</w:t>
            </w:r>
          </w:p>
        </w:tc>
      </w:tr>
      <w:tr w:rsidR="00B62504" w:rsidRPr="00A10215" w14:paraId="23DC63A5" w14:textId="77777777" w:rsidTr="004C7E3F">
        <w:tc>
          <w:tcPr>
            <w:tcW w:w="2825" w:type="dxa"/>
          </w:tcPr>
          <w:p w14:paraId="3B9CC6F2" w14:textId="77777777" w:rsidR="00B62504" w:rsidRDefault="00B62504" w:rsidP="00B62504">
            <w:pPr>
              <w:rPr>
                <w:rFonts w:ascii="Century Gothic" w:hAnsi="Century Gothic"/>
                <w:b/>
                <w:sz w:val="20"/>
                <w:szCs w:val="20"/>
              </w:rPr>
            </w:pPr>
            <w:r>
              <w:rPr>
                <w:rFonts w:ascii="Century Gothic" w:hAnsi="Century Gothic"/>
                <w:b/>
                <w:sz w:val="20"/>
                <w:szCs w:val="20"/>
              </w:rPr>
              <w:lastRenderedPageBreak/>
              <w:t>Year 5</w:t>
            </w:r>
          </w:p>
        </w:tc>
        <w:tc>
          <w:tcPr>
            <w:tcW w:w="3682" w:type="dxa"/>
            <w:gridSpan w:val="3"/>
            <w:shd w:val="clear" w:color="auto" w:fill="99FF66"/>
          </w:tcPr>
          <w:p w14:paraId="08890DB4" w14:textId="5469AC23" w:rsidR="00B62504" w:rsidRPr="00662E37" w:rsidRDefault="005C4DF6" w:rsidP="00B62504">
            <w:pPr>
              <w:rPr>
                <w:rFonts w:ascii="Century Gothic" w:hAnsi="Century Gothic"/>
                <w:b/>
                <w:sz w:val="20"/>
                <w:szCs w:val="20"/>
              </w:rPr>
            </w:pPr>
            <w:r>
              <w:rPr>
                <w:rFonts w:ascii="Century Gothic" w:hAnsi="Century Gothic"/>
                <w:b/>
                <w:sz w:val="20"/>
                <w:szCs w:val="20"/>
              </w:rPr>
              <w:t>How Do We Investigate Rivers?</w:t>
            </w:r>
          </w:p>
        </w:tc>
        <w:tc>
          <w:tcPr>
            <w:tcW w:w="3694" w:type="dxa"/>
            <w:gridSpan w:val="3"/>
            <w:shd w:val="clear" w:color="auto" w:fill="99FF66"/>
          </w:tcPr>
          <w:p w14:paraId="0CDF796D" w14:textId="411C2924" w:rsidR="00B62504" w:rsidRPr="00662E37" w:rsidRDefault="005C4DF6" w:rsidP="00B62504">
            <w:pPr>
              <w:rPr>
                <w:rFonts w:ascii="Century Gothic" w:hAnsi="Century Gothic"/>
                <w:b/>
                <w:sz w:val="20"/>
                <w:szCs w:val="20"/>
              </w:rPr>
            </w:pPr>
            <w:r>
              <w:rPr>
                <w:rFonts w:ascii="Century Gothic" w:hAnsi="Century Gothic"/>
                <w:b/>
                <w:sz w:val="20"/>
                <w:szCs w:val="20"/>
              </w:rPr>
              <w:t>How Do We Power the World?</w:t>
            </w:r>
          </w:p>
        </w:tc>
        <w:tc>
          <w:tcPr>
            <w:tcW w:w="3747" w:type="dxa"/>
            <w:gridSpan w:val="4"/>
            <w:shd w:val="clear" w:color="auto" w:fill="99FF66"/>
          </w:tcPr>
          <w:p w14:paraId="74420590" w14:textId="1977DE0B" w:rsidR="00B62504" w:rsidRPr="00AC519B" w:rsidRDefault="005C4DF6" w:rsidP="00B62504">
            <w:pPr>
              <w:rPr>
                <w:rFonts w:ascii="Century Gothic" w:hAnsi="Century Gothic"/>
                <w:b/>
                <w:sz w:val="20"/>
                <w:szCs w:val="20"/>
              </w:rPr>
            </w:pPr>
            <w:r>
              <w:rPr>
                <w:rFonts w:ascii="Century Gothic" w:hAnsi="Century Gothic"/>
                <w:b/>
                <w:sz w:val="20"/>
                <w:szCs w:val="20"/>
              </w:rPr>
              <w:t>What are the Reasons to Migrate to North America?</w:t>
            </w:r>
          </w:p>
        </w:tc>
      </w:tr>
      <w:tr w:rsidR="005C4DF6" w:rsidRPr="00A10215" w14:paraId="2E146C62" w14:textId="77777777" w:rsidTr="005C4DF6">
        <w:tc>
          <w:tcPr>
            <w:tcW w:w="2825" w:type="dxa"/>
          </w:tcPr>
          <w:p w14:paraId="58E76E02" w14:textId="77777777" w:rsidR="00B62504" w:rsidRPr="00662E37" w:rsidRDefault="00B62504" w:rsidP="00B62504">
            <w:pPr>
              <w:rPr>
                <w:rFonts w:ascii="Century Gothic" w:hAnsi="Century Gothic"/>
                <w:b/>
                <w:sz w:val="20"/>
                <w:szCs w:val="20"/>
              </w:rPr>
            </w:pPr>
            <w:r>
              <w:rPr>
                <w:rFonts w:ascii="Century Gothic" w:hAnsi="Century Gothic"/>
                <w:b/>
                <w:sz w:val="20"/>
                <w:szCs w:val="20"/>
              </w:rPr>
              <w:t xml:space="preserve">Overview </w:t>
            </w:r>
            <w:r w:rsidRPr="00662E37">
              <w:rPr>
                <w:rFonts w:ascii="Century Gothic" w:hAnsi="Century Gothic"/>
                <w:b/>
                <w:sz w:val="20"/>
                <w:szCs w:val="20"/>
              </w:rPr>
              <w:t xml:space="preserve">Concepts </w:t>
            </w:r>
          </w:p>
        </w:tc>
        <w:tc>
          <w:tcPr>
            <w:tcW w:w="1565" w:type="dxa"/>
            <w:shd w:val="clear" w:color="auto" w:fill="92D050"/>
          </w:tcPr>
          <w:p w14:paraId="41741DFD" w14:textId="77777777" w:rsidR="00B62504" w:rsidRPr="00662E37" w:rsidRDefault="00B62504" w:rsidP="00B62504">
            <w:pPr>
              <w:rPr>
                <w:rFonts w:ascii="Century Gothic" w:hAnsi="Century Gothic"/>
                <w:b/>
                <w:sz w:val="20"/>
                <w:szCs w:val="20"/>
              </w:rPr>
            </w:pPr>
          </w:p>
        </w:tc>
        <w:tc>
          <w:tcPr>
            <w:tcW w:w="1275" w:type="dxa"/>
            <w:shd w:val="clear" w:color="auto" w:fill="BDD6EE" w:themeFill="accent1" w:themeFillTint="66"/>
          </w:tcPr>
          <w:p w14:paraId="1EAF55E5" w14:textId="77777777" w:rsidR="00B62504" w:rsidRPr="00662E37" w:rsidRDefault="00B62504" w:rsidP="00B62504">
            <w:pPr>
              <w:rPr>
                <w:rFonts w:ascii="Century Gothic" w:hAnsi="Century Gothic"/>
                <w:b/>
                <w:sz w:val="20"/>
                <w:szCs w:val="20"/>
              </w:rPr>
            </w:pPr>
          </w:p>
        </w:tc>
        <w:tc>
          <w:tcPr>
            <w:tcW w:w="842" w:type="dxa"/>
            <w:shd w:val="clear" w:color="auto" w:fill="7030A0"/>
          </w:tcPr>
          <w:p w14:paraId="477EE3A5" w14:textId="77777777" w:rsidR="00B62504" w:rsidRPr="00662E37" w:rsidRDefault="00B62504" w:rsidP="00B62504">
            <w:pPr>
              <w:rPr>
                <w:rFonts w:ascii="Century Gothic" w:hAnsi="Century Gothic"/>
                <w:b/>
                <w:sz w:val="20"/>
                <w:szCs w:val="20"/>
              </w:rPr>
            </w:pPr>
          </w:p>
        </w:tc>
        <w:tc>
          <w:tcPr>
            <w:tcW w:w="1426" w:type="dxa"/>
            <w:shd w:val="clear" w:color="auto" w:fill="EE0000"/>
          </w:tcPr>
          <w:p w14:paraId="69F00648" w14:textId="77777777" w:rsidR="00B62504" w:rsidRPr="00662E37" w:rsidRDefault="00B62504" w:rsidP="00B62504">
            <w:pPr>
              <w:rPr>
                <w:rFonts w:ascii="Century Gothic" w:hAnsi="Century Gothic"/>
                <w:b/>
                <w:sz w:val="20"/>
                <w:szCs w:val="20"/>
              </w:rPr>
            </w:pPr>
          </w:p>
        </w:tc>
        <w:tc>
          <w:tcPr>
            <w:tcW w:w="284" w:type="dxa"/>
            <w:shd w:val="clear" w:color="auto" w:fill="F7CAAC" w:themeFill="accent2" w:themeFillTint="66"/>
          </w:tcPr>
          <w:p w14:paraId="382DF417" w14:textId="77777777" w:rsidR="00B62504" w:rsidRPr="00662E37" w:rsidRDefault="00B62504" w:rsidP="00B62504">
            <w:pPr>
              <w:rPr>
                <w:rFonts w:ascii="Century Gothic" w:hAnsi="Century Gothic"/>
                <w:b/>
                <w:sz w:val="20"/>
                <w:szCs w:val="20"/>
              </w:rPr>
            </w:pPr>
          </w:p>
        </w:tc>
        <w:tc>
          <w:tcPr>
            <w:tcW w:w="1984" w:type="dxa"/>
            <w:shd w:val="clear" w:color="auto" w:fill="FFFF00"/>
          </w:tcPr>
          <w:p w14:paraId="55F9DA77" w14:textId="77777777" w:rsidR="00B62504" w:rsidRPr="00662E37" w:rsidRDefault="00B62504" w:rsidP="00B62504">
            <w:pPr>
              <w:rPr>
                <w:rFonts w:ascii="Century Gothic" w:hAnsi="Century Gothic"/>
                <w:b/>
                <w:sz w:val="20"/>
                <w:szCs w:val="20"/>
              </w:rPr>
            </w:pPr>
          </w:p>
        </w:tc>
        <w:tc>
          <w:tcPr>
            <w:tcW w:w="1249" w:type="dxa"/>
            <w:shd w:val="clear" w:color="auto" w:fill="C5E0B3" w:themeFill="accent6" w:themeFillTint="66"/>
          </w:tcPr>
          <w:p w14:paraId="6D3EE557" w14:textId="77777777" w:rsidR="00B62504" w:rsidRPr="00AC519B" w:rsidRDefault="00B62504" w:rsidP="00B62504">
            <w:pPr>
              <w:rPr>
                <w:rFonts w:ascii="Century Gothic" w:hAnsi="Century Gothic"/>
                <w:b/>
                <w:sz w:val="20"/>
                <w:szCs w:val="20"/>
              </w:rPr>
            </w:pPr>
          </w:p>
        </w:tc>
        <w:tc>
          <w:tcPr>
            <w:tcW w:w="1161" w:type="dxa"/>
            <w:shd w:val="clear" w:color="auto" w:fill="FFFF00"/>
          </w:tcPr>
          <w:p w14:paraId="20F119D7" w14:textId="77777777" w:rsidR="00B62504" w:rsidRPr="00AC519B" w:rsidRDefault="00B62504" w:rsidP="00B62504">
            <w:pPr>
              <w:rPr>
                <w:rFonts w:ascii="Century Gothic" w:hAnsi="Century Gothic"/>
                <w:b/>
                <w:sz w:val="20"/>
                <w:szCs w:val="20"/>
              </w:rPr>
            </w:pPr>
          </w:p>
        </w:tc>
        <w:tc>
          <w:tcPr>
            <w:tcW w:w="1337" w:type="dxa"/>
            <w:gridSpan w:val="2"/>
            <w:shd w:val="clear" w:color="auto" w:fill="FF0000"/>
          </w:tcPr>
          <w:p w14:paraId="5C7921D9" w14:textId="77777777" w:rsidR="00B62504" w:rsidRPr="00AC519B" w:rsidRDefault="00B62504" w:rsidP="00B62504">
            <w:pPr>
              <w:rPr>
                <w:rFonts w:ascii="Century Gothic" w:hAnsi="Century Gothic"/>
                <w:b/>
                <w:sz w:val="20"/>
                <w:szCs w:val="20"/>
              </w:rPr>
            </w:pPr>
          </w:p>
        </w:tc>
      </w:tr>
      <w:tr w:rsidR="00B62504" w:rsidRPr="00A10215" w14:paraId="7E5855AC" w14:textId="77777777" w:rsidTr="004C7E3F">
        <w:tc>
          <w:tcPr>
            <w:tcW w:w="2825" w:type="dxa"/>
          </w:tcPr>
          <w:p w14:paraId="608EAA51" w14:textId="77777777" w:rsidR="00B62504" w:rsidRDefault="00B62504" w:rsidP="00B62504">
            <w:pPr>
              <w:rPr>
                <w:rFonts w:ascii="Century Gothic" w:hAnsi="Century Gothic"/>
                <w:b/>
                <w:sz w:val="20"/>
                <w:szCs w:val="20"/>
              </w:rPr>
            </w:pPr>
            <w:r w:rsidRPr="00662E37">
              <w:rPr>
                <w:rFonts w:ascii="Century Gothic" w:hAnsi="Century Gothic"/>
                <w:b/>
                <w:sz w:val="20"/>
                <w:szCs w:val="20"/>
              </w:rPr>
              <w:t>NC Objectives</w:t>
            </w:r>
          </w:p>
        </w:tc>
        <w:tc>
          <w:tcPr>
            <w:tcW w:w="3682" w:type="dxa"/>
            <w:gridSpan w:val="3"/>
          </w:tcPr>
          <w:p w14:paraId="4D3DBDDB" w14:textId="54A9652E" w:rsidR="005C4DF6" w:rsidRPr="00152369" w:rsidRDefault="005C4DF6" w:rsidP="005C4DF6">
            <w:pPr>
              <w:rPr>
                <w:rFonts w:ascii="Century Gothic" w:hAnsi="Century Gothic"/>
                <w:sz w:val="16"/>
                <w:szCs w:val="16"/>
              </w:rPr>
            </w:pPr>
            <w:r w:rsidRPr="00152369">
              <w:rPr>
                <w:rFonts w:ascii="Century Gothic" w:hAnsi="Century Gothic"/>
                <w:sz w:val="16"/>
                <w:szCs w:val="16"/>
              </w:rPr>
              <w:t xml:space="preserve"> </w:t>
            </w:r>
            <w:r w:rsidRPr="00152369">
              <w:rPr>
                <w:rFonts w:ascii="Century Gothic" w:hAnsi="Century Gothic"/>
                <w:sz w:val="16"/>
                <w:szCs w:val="16"/>
              </w:rPr>
              <w:t>physical geography, including: rivers.   use fieldwork to observe, measure, record and present the human and physical features in the local area using a range of methods, including sketch maps, plans and graphs, and digital technologies.</w:t>
            </w:r>
          </w:p>
          <w:p w14:paraId="2170F568" w14:textId="490E5315" w:rsidR="00B62504" w:rsidRPr="00152369" w:rsidRDefault="00B62504" w:rsidP="006E2510">
            <w:pPr>
              <w:rPr>
                <w:rFonts w:ascii="Century Gothic" w:hAnsi="Century Gothic"/>
                <w:sz w:val="16"/>
                <w:szCs w:val="16"/>
              </w:rPr>
            </w:pPr>
          </w:p>
        </w:tc>
        <w:tc>
          <w:tcPr>
            <w:tcW w:w="3694" w:type="dxa"/>
            <w:gridSpan w:val="3"/>
            <w:shd w:val="clear" w:color="auto" w:fill="FFFFFF" w:themeFill="background1"/>
          </w:tcPr>
          <w:p w14:paraId="2E8D685E" w14:textId="58C36E3A" w:rsidR="00B62504" w:rsidRPr="00152369" w:rsidRDefault="005C4DF6" w:rsidP="00B62504">
            <w:pPr>
              <w:rPr>
                <w:rFonts w:ascii="Century Gothic" w:hAnsi="Century Gothic"/>
                <w:b/>
                <w:sz w:val="16"/>
                <w:szCs w:val="16"/>
              </w:rPr>
            </w:pPr>
            <w:r w:rsidRPr="00585B92">
              <w:rPr>
                <w:rFonts w:ascii="Century Gothic" w:hAnsi="Century Gothic"/>
                <w:sz w:val="16"/>
                <w:szCs w:val="16"/>
              </w:rPr>
              <w:t xml:space="preserve"> </w:t>
            </w:r>
            <w:r w:rsidRPr="00585B92">
              <w:rPr>
                <w:rFonts w:ascii="Century Gothic" w:hAnsi="Century Gothic"/>
                <w:sz w:val="16"/>
                <w:szCs w:val="16"/>
              </w:rPr>
              <w:t xml:space="preserve">human geography, including: types of settlement and land use, economic activity including trade links, and </w:t>
            </w:r>
            <w:r w:rsidRPr="00585B92">
              <w:rPr>
                <w:rFonts w:ascii="Century Gothic" w:hAnsi="Century Gothic"/>
                <w:b/>
                <w:color w:val="00B050"/>
                <w:sz w:val="16"/>
                <w:szCs w:val="16"/>
              </w:rPr>
              <w:t>the distribution of natural resources including energy</w:t>
            </w:r>
            <w:r w:rsidRPr="00585B92">
              <w:rPr>
                <w:rFonts w:ascii="Century Gothic" w:hAnsi="Century Gothic"/>
                <w:sz w:val="16"/>
                <w:szCs w:val="16"/>
              </w:rPr>
              <w:t>, food, minerals and water</w:t>
            </w:r>
          </w:p>
        </w:tc>
        <w:tc>
          <w:tcPr>
            <w:tcW w:w="3747" w:type="dxa"/>
            <w:gridSpan w:val="4"/>
          </w:tcPr>
          <w:p w14:paraId="23D0847F" w14:textId="77777777" w:rsidR="005C4DF6" w:rsidRPr="00152369" w:rsidRDefault="005C4DF6" w:rsidP="005C4DF6">
            <w:pPr>
              <w:rPr>
                <w:rFonts w:ascii="Century Gothic" w:hAnsi="Century Gothic"/>
                <w:sz w:val="16"/>
                <w:szCs w:val="16"/>
              </w:rPr>
            </w:pPr>
            <w:r w:rsidRPr="00152369">
              <w:rPr>
                <w:rFonts w:ascii="Century Gothic" w:hAnsi="Century Gothic"/>
                <w:sz w:val="16"/>
                <w:szCs w:val="16"/>
              </w:rPr>
              <w:t>physical geography, including:  mountains, volcanoes and earthquakes</w:t>
            </w:r>
          </w:p>
          <w:p w14:paraId="01E9B884" w14:textId="1177C6B2" w:rsidR="00B62504" w:rsidRPr="00152369" w:rsidRDefault="005C4DF6" w:rsidP="005C4DF6">
            <w:pPr>
              <w:rPr>
                <w:rFonts w:ascii="Century Gothic" w:hAnsi="Century Gothic"/>
                <w:sz w:val="16"/>
                <w:szCs w:val="16"/>
              </w:rPr>
            </w:pPr>
            <w:r w:rsidRPr="00152369">
              <w:rPr>
                <w:rFonts w:ascii="Century Gothic" w:hAnsi="Century Gothic"/>
                <w:sz w:val="16"/>
                <w:szCs w:val="16"/>
              </w:rPr>
              <w:t>identify the position and significance of latitude, longitude, Equator, Northern Hemisphere, Southern Hemisphere, the Tropics of Cancer and Capricorn, Arctic and Antarctic Circle, the Prime/Greenwich Meridian and time zones (including day and night)</w:t>
            </w:r>
          </w:p>
        </w:tc>
      </w:tr>
      <w:tr w:rsidR="0004671C" w:rsidRPr="00A10215" w14:paraId="48F64F7C" w14:textId="77777777" w:rsidTr="004C7E3F">
        <w:tc>
          <w:tcPr>
            <w:tcW w:w="2825" w:type="dxa"/>
          </w:tcPr>
          <w:p w14:paraId="1DDBB0C2" w14:textId="77777777" w:rsidR="0004671C" w:rsidRDefault="00B62504" w:rsidP="00ED0B33">
            <w:pPr>
              <w:rPr>
                <w:rFonts w:ascii="Century Gothic" w:hAnsi="Century Gothic"/>
                <w:b/>
                <w:sz w:val="20"/>
                <w:szCs w:val="20"/>
              </w:rPr>
            </w:pPr>
            <w:r>
              <w:rPr>
                <w:rFonts w:ascii="Century Gothic" w:hAnsi="Century Gothic"/>
                <w:b/>
                <w:sz w:val="20"/>
                <w:szCs w:val="20"/>
              </w:rPr>
              <w:t>Year 6</w:t>
            </w:r>
          </w:p>
        </w:tc>
        <w:tc>
          <w:tcPr>
            <w:tcW w:w="3682" w:type="dxa"/>
            <w:gridSpan w:val="3"/>
            <w:shd w:val="clear" w:color="auto" w:fill="99FF66"/>
          </w:tcPr>
          <w:p w14:paraId="1018C40B" w14:textId="77777777" w:rsidR="0004671C" w:rsidRPr="00662E37" w:rsidRDefault="0004671C" w:rsidP="00774703">
            <w:pPr>
              <w:rPr>
                <w:rFonts w:ascii="Century Gothic" w:hAnsi="Century Gothic"/>
                <w:b/>
                <w:sz w:val="20"/>
                <w:szCs w:val="20"/>
              </w:rPr>
            </w:pPr>
            <w:r>
              <w:rPr>
                <w:rFonts w:ascii="Century Gothic" w:hAnsi="Century Gothic"/>
                <w:b/>
                <w:sz w:val="20"/>
                <w:szCs w:val="20"/>
              </w:rPr>
              <w:t>How Do We Investigate Rivers?</w:t>
            </w:r>
          </w:p>
        </w:tc>
        <w:tc>
          <w:tcPr>
            <w:tcW w:w="3694" w:type="dxa"/>
            <w:gridSpan w:val="3"/>
            <w:shd w:val="clear" w:color="auto" w:fill="99FF66"/>
          </w:tcPr>
          <w:p w14:paraId="21258B00" w14:textId="77777777" w:rsidR="0004671C" w:rsidRPr="00662E37" w:rsidRDefault="00585B92" w:rsidP="00774703">
            <w:pPr>
              <w:rPr>
                <w:rFonts w:ascii="Century Gothic" w:hAnsi="Century Gothic"/>
                <w:b/>
                <w:sz w:val="20"/>
                <w:szCs w:val="20"/>
              </w:rPr>
            </w:pPr>
            <w:r>
              <w:rPr>
                <w:rFonts w:ascii="Century Gothic" w:hAnsi="Century Gothic"/>
                <w:b/>
                <w:sz w:val="20"/>
                <w:szCs w:val="20"/>
              </w:rPr>
              <w:t>How Do We Power the World?</w:t>
            </w:r>
          </w:p>
        </w:tc>
        <w:tc>
          <w:tcPr>
            <w:tcW w:w="3747" w:type="dxa"/>
            <w:gridSpan w:val="4"/>
            <w:shd w:val="clear" w:color="auto" w:fill="99FF66"/>
          </w:tcPr>
          <w:p w14:paraId="385250E6" w14:textId="786A5032" w:rsidR="0004671C" w:rsidRPr="00AC519B" w:rsidRDefault="006F42F9" w:rsidP="004C7E3F">
            <w:pPr>
              <w:rPr>
                <w:rFonts w:ascii="Century Gothic" w:hAnsi="Century Gothic"/>
                <w:b/>
                <w:sz w:val="20"/>
                <w:szCs w:val="20"/>
              </w:rPr>
            </w:pPr>
            <w:r>
              <w:rPr>
                <w:rFonts w:ascii="Century Gothic" w:hAnsi="Century Gothic"/>
                <w:b/>
                <w:sz w:val="20"/>
                <w:szCs w:val="20"/>
              </w:rPr>
              <w:t xml:space="preserve">What </w:t>
            </w:r>
            <w:r w:rsidR="004C7E3F">
              <w:rPr>
                <w:rFonts w:ascii="Century Gothic" w:hAnsi="Century Gothic"/>
                <w:b/>
                <w:sz w:val="20"/>
                <w:szCs w:val="20"/>
              </w:rPr>
              <w:t>are the Reasons to Migrate to North America?</w:t>
            </w:r>
          </w:p>
        </w:tc>
      </w:tr>
      <w:tr w:rsidR="006B411C" w:rsidRPr="00A10215" w14:paraId="7A00AE06" w14:textId="77777777" w:rsidTr="006E2510">
        <w:tc>
          <w:tcPr>
            <w:tcW w:w="2825" w:type="dxa"/>
          </w:tcPr>
          <w:p w14:paraId="2C543046" w14:textId="77777777" w:rsidR="006B411C" w:rsidRPr="00662E37" w:rsidRDefault="006B411C" w:rsidP="00ED0B33">
            <w:pPr>
              <w:rPr>
                <w:rFonts w:ascii="Century Gothic" w:hAnsi="Century Gothic"/>
                <w:b/>
                <w:sz w:val="20"/>
                <w:szCs w:val="20"/>
              </w:rPr>
            </w:pPr>
            <w:r>
              <w:rPr>
                <w:rFonts w:ascii="Century Gothic" w:hAnsi="Century Gothic"/>
                <w:b/>
                <w:sz w:val="20"/>
                <w:szCs w:val="20"/>
              </w:rPr>
              <w:t xml:space="preserve">Overview </w:t>
            </w:r>
            <w:r w:rsidRPr="00662E37">
              <w:rPr>
                <w:rFonts w:ascii="Century Gothic" w:hAnsi="Century Gothic"/>
                <w:b/>
                <w:sz w:val="20"/>
                <w:szCs w:val="20"/>
              </w:rPr>
              <w:t xml:space="preserve">Concepts </w:t>
            </w:r>
          </w:p>
        </w:tc>
        <w:tc>
          <w:tcPr>
            <w:tcW w:w="1565" w:type="dxa"/>
            <w:shd w:val="clear" w:color="auto" w:fill="92D050"/>
          </w:tcPr>
          <w:p w14:paraId="34CCBA4F" w14:textId="77777777" w:rsidR="006B411C" w:rsidRPr="00662E37" w:rsidRDefault="006B411C" w:rsidP="00ED0B33">
            <w:pPr>
              <w:rPr>
                <w:rFonts w:ascii="Century Gothic" w:hAnsi="Century Gothic"/>
                <w:b/>
                <w:sz w:val="20"/>
                <w:szCs w:val="20"/>
              </w:rPr>
            </w:pPr>
          </w:p>
        </w:tc>
        <w:tc>
          <w:tcPr>
            <w:tcW w:w="1275" w:type="dxa"/>
            <w:shd w:val="clear" w:color="auto" w:fill="BDD6EE" w:themeFill="accent1" w:themeFillTint="66"/>
          </w:tcPr>
          <w:p w14:paraId="2D142A1D" w14:textId="77777777" w:rsidR="006B411C" w:rsidRPr="00662E37" w:rsidRDefault="006B411C" w:rsidP="00ED0B33">
            <w:pPr>
              <w:rPr>
                <w:rFonts w:ascii="Century Gothic" w:hAnsi="Century Gothic"/>
                <w:b/>
                <w:sz w:val="20"/>
                <w:szCs w:val="20"/>
              </w:rPr>
            </w:pPr>
          </w:p>
        </w:tc>
        <w:tc>
          <w:tcPr>
            <w:tcW w:w="842" w:type="dxa"/>
            <w:shd w:val="clear" w:color="auto" w:fill="7030A0"/>
          </w:tcPr>
          <w:p w14:paraId="79A063F6" w14:textId="77777777" w:rsidR="006B411C" w:rsidRPr="00662E37" w:rsidRDefault="006B411C" w:rsidP="00ED0B33">
            <w:pPr>
              <w:rPr>
                <w:rFonts w:ascii="Century Gothic" w:hAnsi="Century Gothic"/>
                <w:b/>
                <w:sz w:val="20"/>
                <w:szCs w:val="20"/>
              </w:rPr>
            </w:pPr>
          </w:p>
        </w:tc>
        <w:tc>
          <w:tcPr>
            <w:tcW w:w="1426" w:type="dxa"/>
            <w:shd w:val="clear" w:color="auto" w:fill="FF0000"/>
          </w:tcPr>
          <w:p w14:paraId="1927D4DF" w14:textId="77777777" w:rsidR="006B411C" w:rsidRPr="00662E37" w:rsidRDefault="006B411C" w:rsidP="00ED0B33">
            <w:pPr>
              <w:rPr>
                <w:rFonts w:ascii="Century Gothic" w:hAnsi="Century Gothic"/>
                <w:b/>
                <w:sz w:val="20"/>
                <w:szCs w:val="20"/>
              </w:rPr>
            </w:pPr>
          </w:p>
        </w:tc>
        <w:tc>
          <w:tcPr>
            <w:tcW w:w="284" w:type="dxa"/>
            <w:shd w:val="clear" w:color="auto" w:fill="F7CAAC" w:themeFill="accent2" w:themeFillTint="66"/>
          </w:tcPr>
          <w:p w14:paraId="281E3645" w14:textId="77777777" w:rsidR="006B411C" w:rsidRPr="00662E37" w:rsidRDefault="006B411C" w:rsidP="00ED0B33">
            <w:pPr>
              <w:rPr>
                <w:rFonts w:ascii="Century Gothic" w:hAnsi="Century Gothic"/>
                <w:b/>
                <w:sz w:val="20"/>
                <w:szCs w:val="20"/>
              </w:rPr>
            </w:pPr>
          </w:p>
        </w:tc>
        <w:tc>
          <w:tcPr>
            <w:tcW w:w="1984" w:type="dxa"/>
            <w:shd w:val="clear" w:color="auto" w:fill="FFFF00"/>
          </w:tcPr>
          <w:p w14:paraId="2A14C4F1" w14:textId="77777777" w:rsidR="006B411C" w:rsidRPr="00662E37" w:rsidRDefault="006B411C" w:rsidP="00ED0B33">
            <w:pPr>
              <w:rPr>
                <w:rFonts w:ascii="Century Gothic" w:hAnsi="Century Gothic"/>
                <w:b/>
                <w:sz w:val="20"/>
                <w:szCs w:val="20"/>
              </w:rPr>
            </w:pPr>
          </w:p>
        </w:tc>
        <w:tc>
          <w:tcPr>
            <w:tcW w:w="1249" w:type="dxa"/>
            <w:shd w:val="clear" w:color="auto" w:fill="C5E0B3" w:themeFill="accent6" w:themeFillTint="66"/>
          </w:tcPr>
          <w:p w14:paraId="79D41D26" w14:textId="77777777" w:rsidR="006B411C" w:rsidRPr="00AC519B" w:rsidRDefault="006B411C" w:rsidP="00ED0B33">
            <w:pPr>
              <w:rPr>
                <w:rFonts w:ascii="Century Gothic" w:hAnsi="Century Gothic"/>
                <w:b/>
                <w:sz w:val="20"/>
                <w:szCs w:val="20"/>
              </w:rPr>
            </w:pPr>
          </w:p>
        </w:tc>
        <w:tc>
          <w:tcPr>
            <w:tcW w:w="1249" w:type="dxa"/>
            <w:gridSpan w:val="2"/>
            <w:shd w:val="clear" w:color="auto" w:fill="FFFF00"/>
          </w:tcPr>
          <w:p w14:paraId="596F4592" w14:textId="77777777" w:rsidR="006B411C" w:rsidRPr="00AC519B" w:rsidRDefault="006B411C" w:rsidP="00ED0B33">
            <w:pPr>
              <w:rPr>
                <w:rFonts w:ascii="Century Gothic" w:hAnsi="Century Gothic"/>
                <w:b/>
                <w:sz w:val="20"/>
                <w:szCs w:val="20"/>
              </w:rPr>
            </w:pPr>
          </w:p>
        </w:tc>
        <w:tc>
          <w:tcPr>
            <w:tcW w:w="1249" w:type="dxa"/>
            <w:shd w:val="clear" w:color="auto" w:fill="FF0000"/>
          </w:tcPr>
          <w:p w14:paraId="1CCCDB2A" w14:textId="77777777" w:rsidR="006B411C" w:rsidRPr="004C7E3F" w:rsidRDefault="006B411C" w:rsidP="00ED0B33">
            <w:pPr>
              <w:rPr>
                <w:rFonts w:ascii="Century Gothic" w:hAnsi="Century Gothic"/>
                <w:b/>
                <w:color w:val="FF0000"/>
                <w:sz w:val="20"/>
                <w:szCs w:val="20"/>
              </w:rPr>
            </w:pPr>
          </w:p>
        </w:tc>
      </w:tr>
      <w:tr w:rsidR="0004671C" w:rsidRPr="00A10215" w14:paraId="29833698" w14:textId="77777777" w:rsidTr="004C7E3F">
        <w:tc>
          <w:tcPr>
            <w:tcW w:w="2825" w:type="dxa"/>
          </w:tcPr>
          <w:p w14:paraId="07211F3C" w14:textId="77777777" w:rsidR="0004671C" w:rsidRDefault="0004671C" w:rsidP="00ED0B33">
            <w:pPr>
              <w:rPr>
                <w:rFonts w:ascii="Century Gothic" w:hAnsi="Century Gothic"/>
                <w:b/>
                <w:sz w:val="20"/>
                <w:szCs w:val="20"/>
              </w:rPr>
            </w:pPr>
            <w:r w:rsidRPr="00662E37">
              <w:rPr>
                <w:rFonts w:ascii="Century Gothic" w:hAnsi="Century Gothic"/>
                <w:b/>
                <w:sz w:val="20"/>
                <w:szCs w:val="20"/>
              </w:rPr>
              <w:t>NC Objectives</w:t>
            </w:r>
          </w:p>
        </w:tc>
        <w:tc>
          <w:tcPr>
            <w:tcW w:w="3682" w:type="dxa"/>
            <w:gridSpan w:val="3"/>
          </w:tcPr>
          <w:p w14:paraId="1CB7E870" w14:textId="77777777" w:rsidR="0004671C" w:rsidRPr="00152369" w:rsidRDefault="0004671C" w:rsidP="00ED0B33">
            <w:pPr>
              <w:rPr>
                <w:rFonts w:ascii="Century Gothic" w:hAnsi="Century Gothic"/>
                <w:sz w:val="16"/>
                <w:szCs w:val="16"/>
              </w:rPr>
            </w:pPr>
            <w:r w:rsidRPr="00152369">
              <w:rPr>
                <w:rFonts w:ascii="Century Gothic" w:hAnsi="Century Gothic"/>
                <w:sz w:val="16"/>
                <w:szCs w:val="16"/>
              </w:rPr>
              <w:t>physical geography, including: rivers.   use fieldwork to observe, measure, record and present the human and physical features in the local area using a range of methods, including sketch maps, plans and graphs, and digital technologies.</w:t>
            </w:r>
          </w:p>
          <w:p w14:paraId="565CC789" w14:textId="77777777" w:rsidR="0004671C" w:rsidRPr="00152369" w:rsidRDefault="0004671C" w:rsidP="00ED0B33">
            <w:pPr>
              <w:rPr>
                <w:rFonts w:ascii="Century Gothic" w:hAnsi="Century Gothic"/>
                <w:b/>
                <w:sz w:val="16"/>
                <w:szCs w:val="16"/>
              </w:rPr>
            </w:pPr>
          </w:p>
        </w:tc>
        <w:tc>
          <w:tcPr>
            <w:tcW w:w="3694" w:type="dxa"/>
            <w:gridSpan w:val="3"/>
          </w:tcPr>
          <w:p w14:paraId="405FAB1C" w14:textId="77777777" w:rsidR="006B411C" w:rsidRPr="00585B92" w:rsidRDefault="00585B92" w:rsidP="00ED0B33">
            <w:pPr>
              <w:rPr>
                <w:rFonts w:ascii="Century Gothic" w:hAnsi="Century Gothic"/>
                <w:b/>
                <w:sz w:val="16"/>
                <w:szCs w:val="16"/>
              </w:rPr>
            </w:pPr>
            <w:r w:rsidRPr="00585B92">
              <w:rPr>
                <w:rFonts w:ascii="Century Gothic" w:hAnsi="Century Gothic"/>
                <w:sz w:val="16"/>
                <w:szCs w:val="16"/>
              </w:rPr>
              <w:t xml:space="preserve">human geography, including: types of settlement and land use, economic activity including trade links, and </w:t>
            </w:r>
            <w:r w:rsidRPr="00585B92">
              <w:rPr>
                <w:rFonts w:ascii="Century Gothic" w:hAnsi="Century Gothic"/>
                <w:b/>
                <w:color w:val="00B050"/>
                <w:sz w:val="16"/>
                <w:szCs w:val="16"/>
              </w:rPr>
              <w:t>the distribution of natural resources including energy</w:t>
            </w:r>
            <w:r w:rsidRPr="00585B92">
              <w:rPr>
                <w:rFonts w:ascii="Century Gothic" w:hAnsi="Century Gothic"/>
                <w:sz w:val="16"/>
                <w:szCs w:val="16"/>
              </w:rPr>
              <w:t>, food, minerals and water</w:t>
            </w:r>
          </w:p>
        </w:tc>
        <w:tc>
          <w:tcPr>
            <w:tcW w:w="3747" w:type="dxa"/>
            <w:gridSpan w:val="4"/>
          </w:tcPr>
          <w:p w14:paraId="7E4AF259" w14:textId="77777777" w:rsidR="004C7E3F" w:rsidRPr="00152369" w:rsidRDefault="004C7E3F" w:rsidP="004C7E3F">
            <w:pPr>
              <w:rPr>
                <w:rFonts w:ascii="Century Gothic" w:hAnsi="Century Gothic"/>
                <w:sz w:val="16"/>
                <w:szCs w:val="16"/>
              </w:rPr>
            </w:pPr>
            <w:r w:rsidRPr="00152369">
              <w:rPr>
                <w:rFonts w:ascii="Century Gothic" w:hAnsi="Century Gothic"/>
                <w:sz w:val="16"/>
                <w:szCs w:val="16"/>
              </w:rPr>
              <w:t>physical geography, including:  mountains, volcanoes and earthquakes</w:t>
            </w:r>
          </w:p>
          <w:p w14:paraId="3A45F98C" w14:textId="1C40370F" w:rsidR="00271157" w:rsidRPr="00152369" w:rsidRDefault="004C7E3F" w:rsidP="004C7E3F">
            <w:pPr>
              <w:rPr>
                <w:rFonts w:ascii="Century Gothic" w:hAnsi="Century Gothic"/>
                <w:b/>
                <w:sz w:val="16"/>
                <w:szCs w:val="16"/>
              </w:rPr>
            </w:pPr>
            <w:r w:rsidRPr="00152369">
              <w:rPr>
                <w:rFonts w:ascii="Century Gothic" w:hAnsi="Century Gothic"/>
                <w:sz w:val="16"/>
                <w:szCs w:val="16"/>
              </w:rPr>
              <w:t>identify the position and significance of latitude, longitude, Equator, Northern Hemisphere, Southern Hemisphere, the Tropics of Cancer and Capricorn, Arctic and Antarctic Circle, the Prime/Greenwich Meridian and time zones (including day and night)</w:t>
            </w:r>
          </w:p>
        </w:tc>
      </w:tr>
      <w:tr w:rsidR="00B62504" w:rsidRPr="00A10215" w14:paraId="22D6DE73" w14:textId="77777777" w:rsidTr="004C7E3F">
        <w:tc>
          <w:tcPr>
            <w:tcW w:w="2825" w:type="dxa"/>
          </w:tcPr>
          <w:p w14:paraId="29D22AAE" w14:textId="77777777" w:rsidR="00B62504" w:rsidRDefault="00B62504" w:rsidP="00B62504">
            <w:pPr>
              <w:rPr>
                <w:rFonts w:ascii="Century Gothic" w:hAnsi="Century Gothic"/>
                <w:b/>
                <w:sz w:val="20"/>
                <w:szCs w:val="20"/>
              </w:rPr>
            </w:pPr>
          </w:p>
        </w:tc>
        <w:tc>
          <w:tcPr>
            <w:tcW w:w="3682" w:type="dxa"/>
            <w:gridSpan w:val="3"/>
          </w:tcPr>
          <w:p w14:paraId="7EBC174B" w14:textId="77777777" w:rsidR="00B62504" w:rsidRPr="00662E37" w:rsidRDefault="00B62504" w:rsidP="00B62504">
            <w:pPr>
              <w:rPr>
                <w:rFonts w:ascii="Century Gothic" w:hAnsi="Century Gothic"/>
                <w:b/>
                <w:sz w:val="20"/>
                <w:szCs w:val="20"/>
              </w:rPr>
            </w:pPr>
          </w:p>
        </w:tc>
        <w:tc>
          <w:tcPr>
            <w:tcW w:w="3694" w:type="dxa"/>
            <w:gridSpan w:val="3"/>
          </w:tcPr>
          <w:p w14:paraId="10D6A065" w14:textId="77777777" w:rsidR="00B62504" w:rsidRPr="00662E37" w:rsidRDefault="00B62504" w:rsidP="00B62504">
            <w:pPr>
              <w:rPr>
                <w:rFonts w:ascii="Century Gothic" w:hAnsi="Century Gothic"/>
                <w:b/>
                <w:sz w:val="20"/>
                <w:szCs w:val="20"/>
              </w:rPr>
            </w:pPr>
          </w:p>
        </w:tc>
        <w:tc>
          <w:tcPr>
            <w:tcW w:w="3747" w:type="dxa"/>
            <w:gridSpan w:val="4"/>
          </w:tcPr>
          <w:p w14:paraId="14D3F7D2" w14:textId="77777777" w:rsidR="00B62504" w:rsidRPr="00662E37" w:rsidRDefault="00B62504" w:rsidP="00B62504">
            <w:pPr>
              <w:rPr>
                <w:rFonts w:ascii="Century Gothic" w:hAnsi="Century Gothic"/>
                <w:b/>
                <w:sz w:val="20"/>
                <w:szCs w:val="20"/>
              </w:rPr>
            </w:pPr>
          </w:p>
        </w:tc>
      </w:tr>
      <w:tr w:rsidR="00B62504" w:rsidRPr="00A10215" w14:paraId="55747776" w14:textId="77777777" w:rsidTr="006E2510">
        <w:tc>
          <w:tcPr>
            <w:tcW w:w="2825" w:type="dxa"/>
          </w:tcPr>
          <w:p w14:paraId="2820AD3B" w14:textId="77777777" w:rsidR="00B62504" w:rsidRPr="00662E37" w:rsidRDefault="00B62504" w:rsidP="00B62504">
            <w:pPr>
              <w:rPr>
                <w:rFonts w:ascii="Century Gothic" w:hAnsi="Century Gothic"/>
                <w:b/>
                <w:sz w:val="20"/>
                <w:szCs w:val="20"/>
              </w:rPr>
            </w:pPr>
          </w:p>
        </w:tc>
        <w:tc>
          <w:tcPr>
            <w:tcW w:w="1565" w:type="dxa"/>
          </w:tcPr>
          <w:p w14:paraId="08A286E8" w14:textId="77777777" w:rsidR="00B62504" w:rsidRPr="00662E37" w:rsidRDefault="00B62504" w:rsidP="00B62504">
            <w:pPr>
              <w:rPr>
                <w:rFonts w:ascii="Century Gothic" w:hAnsi="Century Gothic"/>
                <w:b/>
                <w:sz w:val="20"/>
                <w:szCs w:val="20"/>
              </w:rPr>
            </w:pPr>
          </w:p>
        </w:tc>
        <w:tc>
          <w:tcPr>
            <w:tcW w:w="1275" w:type="dxa"/>
          </w:tcPr>
          <w:p w14:paraId="5E1E16EB" w14:textId="77777777" w:rsidR="00B62504" w:rsidRPr="00662E37" w:rsidRDefault="00B62504" w:rsidP="00B62504">
            <w:pPr>
              <w:rPr>
                <w:rFonts w:ascii="Century Gothic" w:hAnsi="Century Gothic"/>
                <w:b/>
                <w:sz w:val="20"/>
                <w:szCs w:val="20"/>
              </w:rPr>
            </w:pPr>
          </w:p>
        </w:tc>
        <w:tc>
          <w:tcPr>
            <w:tcW w:w="842" w:type="dxa"/>
          </w:tcPr>
          <w:p w14:paraId="43622EC1" w14:textId="77777777" w:rsidR="00B62504" w:rsidRPr="00662E37" w:rsidRDefault="00B62504" w:rsidP="00B62504">
            <w:pPr>
              <w:rPr>
                <w:rFonts w:ascii="Century Gothic" w:hAnsi="Century Gothic"/>
                <w:b/>
                <w:sz w:val="20"/>
                <w:szCs w:val="20"/>
              </w:rPr>
            </w:pPr>
          </w:p>
        </w:tc>
        <w:tc>
          <w:tcPr>
            <w:tcW w:w="1426" w:type="dxa"/>
          </w:tcPr>
          <w:p w14:paraId="28A885D8" w14:textId="77777777" w:rsidR="00B62504" w:rsidRPr="00662E37" w:rsidRDefault="00B62504" w:rsidP="00B62504">
            <w:pPr>
              <w:rPr>
                <w:rFonts w:ascii="Century Gothic" w:hAnsi="Century Gothic"/>
                <w:b/>
                <w:sz w:val="20"/>
                <w:szCs w:val="20"/>
              </w:rPr>
            </w:pPr>
          </w:p>
        </w:tc>
        <w:tc>
          <w:tcPr>
            <w:tcW w:w="284" w:type="dxa"/>
          </w:tcPr>
          <w:p w14:paraId="6423803D" w14:textId="77777777" w:rsidR="00B62504" w:rsidRPr="00662E37" w:rsidRDefault="00B62504" w:rsidP="00B62504">
            <w:pPr>
              <w:rPr>
                <w:rFonts w:ascii="Century Gothic" w:hAnsi="Century Gothic"/>
                <w:b/>
                <w:sz w:val="20"/>
                <w:szCs w:val="20"/>
              </w:rPr>
            </w:pPr>
          </w:p>
        </w:tc>
        <w:tc>
          <w:tcPr>
            <w:tcW w:w="1984" w:type="dxa"/>
          </w:tcPr>
          <w:p w14:paraId="40FB9D05" w14:textId="77777777" w:rsidR="00B62504" w:rsidRPr="00AC519B" w:rsidRDefault="00B62504" w:rsidP="00B62504">
            <w:pPr>
              <w:rPr>
                <w:rFonts w:ascii="Century Gothic" w:hAnsi="Century Gothic"/>
                <w:b/>
                <w:sz w:val="20"/>
                <w:szCs w:val="20"/>
              </w:rPr>
            </w:pPr>
          </w:p>
        </w:tc>
        <w:tc>
          <w:tcPr>
            <w:tcW w:w="1249" w:type="dxa"/>
          </w:tcPr>
          <w:p w14:paraId="0FC3A222" w14:textId="77777777" w:rsidR="00B62504" w:rsidRPr="00AC519B" w:rsidRDefault="00B62504" w:rsidP="00B62504">
            <w:pPr>
              <w:rPr>
                <w:rFonts w:ascii="Century Gothic" w:hAnsi="Century Gothic"/>
                <w:b/>
                <w:sz w:val="20"/>
                <w:szCs w:val="20"/>
              </w:rPr>
            </w:pPr>
          </w:p>
        </w:tc>
        <w:tc>
          <w:tcPr>
            <w:tcW w:w="1249" w:type="dxa"/>
            <w:gridSpan w:val="2"/>
          </w:tcPr>
          <w:p w14:paraId="5F2FB99B" w14:textId="77777777" w:rsidR="00B62504" w:rsidRPr="00AC519B" w:rsidRDefault="00B62504" w:rsidP="00B62504">
            <w:pPr>
              <w:rPr>
                <w:rFonts w:ascii="Century Gothic" w:hAnsi="Century Gothic"/>
                <w:b/>
                <w:sz w:val="20"/>
                <w:szCs w:val="20"/>
              </w:rPr>
            </w:pPr>
          </w:p>
        </w:tc>
        <w:tc>
          <w:tcPr>
            <w:tcW w:w="1249" w:type="dxa"/>
          </w:tcPr>
          <w:p w14:paraId="44F0658C" w14:textId="77777777" w:rsidR="00B62504" w:rsidRPr="00AC519B" w:rsidRDefault="00B62504" w:rsidP="00B62504">
            <w:pPr>
              <w:rPr>
                <w:rFonts w:ascii="Century Gothic" w:hAnsi="Century Gothic"/>
                <w:b/>
                <w:sz w:val="20"/>
                <w:szCs w:val="20"/>
              </w:rPr>
            </w:pPr>
          </w:p>
        </w:tc>
      </w:tr>
      <w:tr w:rsidR="00B62504" w:rsidRPr="00A10215" w14:paraId="1175F164" w14:textId="77777777" w:rsidTr="004C7E3F">
        <w:tc>
          <w:tcPr>
            <w:tcW w:w="2825" w:type="dxa"/>
          </w:tcPr>
          <w:p w14:paraId="7017CE45" w14:textId="77777777" w:rsidR="00B62504" w:rsidRDefault="00B62504" w:rsidP="00B62504">
            <w:pPr>
              <w:rPr>
                <w:rFonts w:ascii="Century Gothic" w:hAnsi="Century Gothic"/>
                <w:b/>
                <w:sz w:val="20"/>
                <w:szCs w:val="20"/>
              </w:rPr>
            </w:pPr>
          </w:p>
        </w:tc>
        <w:tc>
          <w:tcPr>
            <w:tcW w:w="3682" w:type="dxa"/>
            <w:gridSpan w:val="3"/>
          </w:tcPr>
          <w:p w14:paraId="5C511630" w14:textId="77777777" w:rsidR="00B62504" w:rsidRPr="00152369" w:rsidRDefault="00B62504" w:rsidP="00B62504">
            <w:pPr>
              <w:rPr>
                <w:rFonts w:ascii="Century Gothic" w:hAnsi="Century Gothic"/>
                <w:b/>
                <w:sz w:val="16"/>
                <w:szCs w:val="16"/>
              </w:rPr>
            </w:pPr>
          </w:p>
        </w:tc>
        <w:tc>
          <w:tcPr>
            <w:tcW w:w="3694" w:type="dxa"/>
            <w:gridSpan w:val="3"/>
            <w:shd w:val="clear" w:color="auto" w:fill="FFFFFF" w:themeFill="background1"/>
          </w:tcPr>
          <w:p w14:paraId="2DCD29A6" w14:textId="77777777" w:rsidR="00B62504" w:rsidRPr="00152369" w:rsidRDefault="00B62504" w:rsidP="00B62504">
            <w:pPr>
              <w:rPr>
                <w:rFonts w:ascii="Century Gothic" w:hAnsi="Century Gothic"/>
                <w:b/>
                <w:sz w:val="16"/>
                <w:szCs w:val="16"/>
              </w:rPr>
            </w:pPr>
          </w:p>
        </w:tc>
        <w:tc>
          <w:tcPr>
            <w:tcW w:w="3747" w:type="dxa"/>
            <w:gridSpan w:val="4"/>
          </w:tcPr>
          <w:p w14:paraId="32C38299" w14:textId="77777777" w:rsidR="00B62504" w:rsidRPr="00152369" w:rsidRDefault="00B62504" w:rsidP="00B62504">
            <w:pPr>
              <w:rPr>
                <w:rFonts w:ascii="Century Gothic" w:hAnsi="Century Gothic"/>
                <w:b/>
                <w:sz w:val="16"/>
                <w:szCs w:val="16"/>
              </w:rPr>
            </w:pPr>
          </w:p>
        </w:tc>
      </w:tr>
    </w:tbl>
    <w:p w14:paraId="74BA3994" w14:textId="77777777" w:rsidR="00757EE3" w:rsidRDefault="00757EE3"/>
    <w:p w14:paraId="273FE212" w14:textId="77777777" w:rsidR="005225AE" w:rsidRDefault="005225AE"/>
    <w:sectPr w:rsidR="005225AE" w:rsidSect="005225AE">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A9E89" w14:textId="77777777" w:rsidR="0045685C" w:rsidRDefault="0045685C" w:rsidP="005225AE">
      <w:pPr>
        <w:spacing w:after="0" w:line="240" w:lineRule="auto"/>
      </w:pPr>
      <w:r>
        <w:separator/>
      </w:r>
    </w:p>
  </w:endnote>
  <w:endnote w:type="continuationSeparator" w:id="0">
    <w:p w14:paraId="3DA2CA13" w14:textId="77777777" w:rsidR="0045685C" w:rsidRDefault="0045685C" w:rsidP="0052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F460E" w14:textId="77777777" w:rsidR="0045685C" w:rsidRDefault="0045685C" w:rsidP="005225AE">
      <w:pPr>
        <w:spacing w:after="0" w:line="240" w:lineRule="auto"/>
      </w:pPr>
      <w:r>
        <w:separator/>
      </w:r>
    </w:p>
  </w:footnote>
  <w:footnote w:type="continuationSeparator" w:id="0">
    <w:p w14:paraId="5B882148" w14:textId="77777777" w:rsidR="0045685C" w:rsidRDefault="0045685C" w:rsidP="00522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E5A6E" w14:textId="6D837B9C" w:rsidR="00B62504" w:rsidRDefault="005225AE">
    <w:pPr>
      <w:pStyle w:val="Header"/>
      <w:rPr>
        <w:rFonts w:ascii="Century Gothic" w:hAnsi="Century Gothic"/>
        <w:b/>
        <w:sz w:val="24"/>
        <w:szCs w:val="24"/>
      </w:rPr>
    </w:pPr>
    <w:r w:rsidRPr="005225AE">
      <w:rPr>
        <w:rFonts w:ascii="Century Gothic" w:hAnsi="Century Gothic"/>
        <w:b/>
        <w:noProof/>
        <w:sz w:val="24"/>
        <w:szCs w:val="24"/>
        <w:lang w:eastAsia="en-GB"/>
      </w:rPr>
      <w:drawing>
        <wp:anchor distT="0" distB="0" distL="114300" distR="114300" simplePos="0" relativeHeight="251658240" behindDoc="1" locked="0" layoutInCell="1" allowOverlap="1" wp14:anchorId="7CC8D02B" wp14:editId="3EE6FCF4">
          <wp:simplePos x="0" y="0"/>
          <wp:positionH relativeFrom="margin">
            <wp:align>left</wp:align>
          </wp:positionH>
          <wp:positionV relativeFrom="paragraph">
            <wp:posOffset>-430530</wp:posOffset>
          </wp:positionV>
          <wp:extent cx="885825" cy="887095"/>
          <wp:effectExtent l="0" t="0" r="9525" b="8255"/>
          <wp:wrapTight wrapText="bothSides">
            <wp:wrapPolygon edited="0">
              <wp:start x="0" y="0"/>
              <wp:lineTo x="0" y="21337"/>
              <wp:lineTo x="21368" y="21337"/>
              <wp:lineTo x="213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887095"/>
                  </a:xfrm>
                  <a:prstGeom prst="rect">
                    <a:avLst/>
                  </a:prstGeom>
                </pic:spPr>
              </pic:pic>
            </a:graphicData>
          </a:graphic>
          <wp14:sizeRelH relativeFrom="margin">
            <wp14:pctWidth>0</wp14:pctWidth>
          </wp14:sizeRelH>
          <wp14:sizeRelV relativeFrom="margin">
            <wp14:pctHeight>0</wp14:pctHeight>
          </wp14:sizeRelV>
        </wp:anchor>
      </w:drawing>
    </w:r>
    <w:r w:rsidRPr="005225AE">
      <w:rPr>
        <w:rFonts w:ascii="Century Gothic" w:hAnsi="Century Gothic"/>
        <w:b/>
        <w:sz w:val="24"/>
        <w:szCs w:val="24"/>
      </w:rPr>
      <w:t>Ormskirk West End Primary School – Geography Long Term Plan</w:t>
    </w:r>
    <w:r w:rsidR="00B62504">
      <w:rPr>
        <w:rFonts w:ascii="Century Gothic" w:hAnsi="Century Gothic"/>
        <w:b/>
        <w:sz w:val="24"/>
        <w:szCs w:val="24"/>
      </w:rPr>
      <w:t xml:space="preserve"> 202</w:t>
    </w:r>
    <w:r w:rsidR="00B63187">
      <w:rPr>
        <w:rFonts w:ascii="Century Gothic" w:hAnsi="Century Gothic"/>
        <w:b/>
        <w:sz w:val="24"/>
        <w:szCs w:val="24"/>
      </w:rPr>
      <w:t>6</w:t>
    </w:r>
    <w:r w:rsidR="00B62504">
      <w:rPr>
        <w:rFonts w:ascii="Century Gothic" w:hAnsi="Century Gothic"/>
        <w:b/>
        <w:sz w:val="24"/>
        <w:szCs w:val="24"/>
      </w:rPr>
      <w:t>-202</w:t>
    </w:r>
    <w:r w:rsidR="00B63187">
      <w:rPr>
        <w:rFonts w:ascii="Century Gothic" w:hAnsi="Century Gothic"/>
        <w:b/>
        <w:sz w:val="24"/>
        <w:szCs w:val="24"/>
      </w:rPr>
      <w:t>7</w:t>
    </w:r>
    <w:r w:rsidRPr="005225AE">
      <w:rPr>
        <w:rFonts w:ascii="Century Gothic" w:hAnsi="Century Gothic"/>
        <w:b/>
        <w:sz w:val="24"/>
        <w:szCs w:val="24"/>
      </w:rPr>
      <w:t xml:space="preserve"> – </w:t>
    </w:r>
  </w:p>
  <w:p w14:paraId="777FE661" w14:textId="77777777" w:rsidR="005225AE" w:rsidRPr="005225AE" w:rsidRDefault="005225AE">
    <w:pPr>
      <w:pStyle w:val="Header"/>
      <w:rPr>
        <w:rFonts w:ascii="Century Gothic" w:hAnsi="Century Gothic"/>
        <w:b/>
        <w:sz w:val="24"/>
        <w:szCs w:val="24"/>
      </w:rPr>
    </w:pPr>
    <w:r w:rsidRPr="005225AE">
      <w:rPr>
        <w:rFonts w:ascii="Century Gothic" w:hAnsi="Century Gothic"/>
        <w:b/>
        <w:sz w:val="24"/>
        <w:szCs w:val="24"/>
      </w:rPr>
      <w:t>Respect – Aspiration - Resilience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5AE"/>
    <w:rsid w:val="0004671C"/>
    <w:rsid w:val="000E3E7D"/>
    <w:rsid w:val="000E59AC"/>
    <w:rsid w:val="00152369"/>
    <w:rsid w:val="001C3999"/>
    <w:rsid w:val="002152E9"/>
    <w:rsid w:val="00271157"/>
    <w:rsid w:val="002763A0"/>
    <w:rsid w:val="002D4D24"/>
    <w:rsid w:val="0045685C"/>
    <w:rsid w:val="004C7E3F"/>
    <w:rsid w:val="005225AE"/>
    <w:rsid w:val="00536F1B"/>
    <w:rsid w:val="00585B92"/>
    <w:rsid w:val="005B2BD4"/>
    <w:rsid w:val="005C4DF6"/>
    <w:rsid w:val="006B411C"/>
    <w:rsid w:val="006E2510"/>
    <w:rsid w:val="006F42F9"/>
    <w:rsid w:val="00757EE3"/>
    <w:rsid w:val="00762B3A"/>
    <w:rsid w:val="00854C49"/>
    <w:rsid w:val="0085781D"/>
    <w:rsid w:val="0087309C"/>
    <w:rsid w:val="0089187E"/>
    <w:rsid w:val="00AB21FE"/>
    <w:rsid w:val="00B62504"/>
    <w:rsid w:val="00B63187"/>
    <w:rsid w:val="00C27335"/>
    <w:rsid w:val="00C52D38"/>
    <w:rsid w:val="00EA1B89"/>
    <w:rsid w:val="00EB4359"/>
    <w:rsid w:val="00ED0B33"/>
    <w:rsid w:val="00FC7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F9F64"/>
  <w15:chartTrackingRefBased/>
  <w15:docId w15:val="{B6BD4686-665F-4ADA-BF87-B616BF3C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E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5AE"/>
  </w:style>
  <w:style w:type="paragraph" w:styleId="Footer">
    <w:name w:val="footer"/>
    <w:basedOn w:val="Normal"/>
    <w:link w:val="FooterChar"/>
    <w:uiPriority w:val="99"/>
    <w:unhideWhenUsed/>
    <w:rsid w:val="00522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5AE"/>
  </w:style>
  <w:style w:type="table" w:styleId="TableGrid">
    <w:name w:val="Table Grid"/>
    <w:basedOn w:val="TableNormal"/>
    <w:uiPriority w:val="39"/>
    <w:rsid w:val="00757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5B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B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e22d29-7e7d-47e9-ac28-e936635453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3447D39FCC644E8B62BAADC9B007DC" ma:contentTypeVersion="11" ma:contentTypeDescription="Create a new document." ma:contentTypeScope="" ma:versionID="25012de78da98cdd7ce9ea249e49afe2">
  <xsd:schema xmlns:xsd="http://www.w3.org/2001/XMLSchema" xmlns:xs="http://www.w3.org/2001/XMLSchema" xmlns:p="http://schemas.microsoft.com/office/2006/metadata/properties" xmlns:ns3="93e22d29-7e7d-47e9-ac28-e936635453ce" targetNamespace="http://schemas.microsoft.com/office/2006/metadata/properties" ma:root="true" ma:fieldsID="1ffe0667aeac5c64281e0e1933f7679d" ns3:_="">
    <xsd:import namespace="93e22d29-7e7d-47e9-ac28-e936635453c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22d29-7e7d-47e9-ac28-e936635453c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64DBDF-6D09-4864-8186-DB7535E4141C}">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3e22d29-7e7d-47e9-ac28-e936635453c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5E4103A-8210-4F9E-BB00-B3CA6F3BA70C}">
  <ds:schemaRefs>
    <ds:schemaRef ds:uri="http://schemas.microsoft.com/sharepoint/v3/contenttype/forms"/>
  </ds:schemaRefs>
</ds:datastoreItem>
</file>

<file path=customXml/itemProps3.xml><?xml version="1.0" encoding="utf-8"?>
<ds:datastoreItem xmlns:ds="http://schemas.openxmlformats.org/officeDocument/2006/customXml" ds:itemID="{A0539596-153B-401D-B47B-2441928EDA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22d29-7e7d-47e9-ac28-e93663545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Currie</dc:creator>
  <cp:keywords/>
  <dc:description/>
  <cp:lastModifiedBy>Danielle Lawrence</cp:lastModifiedBy>
  <cp:revision>7</cp:revision>
  <cp:lastPrinted>2026-07-15T08:22:00Z</cp:lastPrinted>
  <dcterms:created xsi:type="dcterms:W3CDTF">2026-07-13T13:45:00Z</dcterms:created>
  <dcterms:modified xsi:type="dcterms:W3CDTF">2026-09-22T07:40:00Z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0x010100AE3447D39FCC644E8B62BAADC9B007DC</vt:lpwstr>
  </property>
</Properties>
</file>